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Olivia Munn Opens Up About Breast Cancer Battle and Family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Olivia Munn has publicly shared her experience with breast cancer, revealing her diagnosis on 13 March via Instagram. The 43-year-old actress detailed her medical journey, which has included four surgeries: a double mastectomy, hysterectomy, and oophorectomy, following a series of scans and biopsies recommended by her doctor.</w:t>
      </w:r>
      <w:r/>
    </w:p>
    <w:p>
      <w:r/>
      <w:r>
        <w:t>In a 16 May interview with Michael Strahan on "Good Morning America," Munn explained her motivation for documenting her cancer battle. She expressed her desire to leave a record for her two-year-old son, Malcolm, ensuring he understands she fought hard to be present in his life.</w:t>
      </w:r>
      <w:r/>
    </w:p>
    <w:p>
      <w:r/>
      <w:r>
        <w:t>Munn also shared that she and her partner, John Mulaney, hope to have another child despite the challenges posed by her cancer. After her double mastectomy, Munn underwent an egg retrieval procedure, which led to the successful development of two healthy embryos.</w:t>
      </w:r>
      <w:r/>
    </w:p>
    <w:p>
      <w:r/>
      <w:r>
        <w:t>Throughout her treatment, Munn faced significant hardships, including debilitating exhaustion from hormone suppression therapy. Despite these challenges, she remains committed to aggressive treatment while focusing on her family’s well-being.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