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Actress Alexa PenaVega Shares Emotional Update After Stillbirth of Fourth Child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Alexa PenaVega, a 35-year-old actress known for her role in </w:t>
      </w:r>
      <w:r>
        <w:rPr>
          <w:i/>
        </w:rPr>
        <w:t>Spy Kids</w:t>
      </w:r>
      <w:r>
        <w:t>, shared an emotional update on Instagram following the stillbirth of her daughter. PenaVega and her husband, Carlos PenaVega, 34, had announced the stillbirth of their fourth child, Indy, in mid-April. In the video, she expressed gratitude for the support and prayers from her 1.6 million followers.</w:t>
      </w:r>
      <w:r/>
    </w:p>
    <w:p>
      <w:r/>
      <w:r>
        <w:t xml:space="preserve">Speaking about the loss, PenaVega described it as the most traumatic experience she and her family have ever faced. She noted that her health had significantly declined after Indy's birth, with no clear explanation. Despite the hardships, she mentioned feeling a "crazy" sense of peace and highlighted the strength it brought to her family and faith. </w:t>
      </w:r>
      <w:r/>
    </w:p>
    <w:p>
      <w:r/>
      <w:r>
        <w:t>Alexa and Carlos, who married in 2014, have three children: Ocean, seven, Kingston, four, and Rio, three. They had announced their fourth pregnancy last November. In their joint Instagram announcement, they described Indy's delivery as beautiful yet heartbreaking, revealing the impact their daughter had on their lives despite her brief presence.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