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Social Security Recipients to Receive $60 Monthly Increase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Social Security recipients in the United States are expected to receive an extra $60 per month next year, according to new estimates. The adjustment, set to benefit 71 million Americans, is part of an annual increase called the cost-of-living adjustment (COLA), which corresponds to inflation rates. Policy analyst Mary Johnson estimates a 3.2 percent rise for 2025 based on recent inflation data. This adjustment would raise the average retirement benefit from $1,907 to $1,968 per month.</w:t>
      </w:r>
      <w:r/>
    </w:p>
    <w:p>
      <w:r/>
      <w:r>
        <w:t>Recipients have already experienced a 3.2 percent increase between 2023 and 2024, following a record 8.7 percent increase the previous year due to high inflation. COLA, which is based on the Consumer Price Index (CPI), has increased by an average of 2.6 percent annually over the past two decades. The latest CPI figures show a slight reduction in the annual inflation rate to 3.4 percent in April, down from 3.5 percent in March.</w:t>
      </w:r>
      <w:r/>
    </w:p>
    <w:p>
      <w:r/>
      <w:r>
        <w:t>The increase in benefits will also apply to millions of other beneficiaries, including disabled workers and low-income individuals. However, experts have warned that a projected increase in Medicare Part B premiums, estimated to rise by 5.9 percent, could offset a portion of the COLA increase. Part B premiums are automatically deducted from Social Security checks.</w:t>
      </w:r>
      <w:r/>
    </w:p>
    <w:p>
      <w:r/>
      <w:r>
        <w:t>The Social Security Administration has also indicated potential funding challenges. A recent report from the Social Security Board of Trustees suggests the program could face a shortfall by 2035. The Commissioner of Social Security, Martin O'Malley, emphasized the need for legislative action to ensure the long-term financial stability of the Trust Fund.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