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Cosmo Kramer Actor Michael Richards Returns to Spotlight with New Memoir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Michael Richards, known for his role as Cosmo Kramer on the sitcom "Seinfeld," has reemerged after years away from the public eye. Richards, 74, attended the premiere of Netflix's "Unfrosted" in Los Angeles on April 30. He is also set to release a memoir titled "Entrances and Exits," which comes out on June 4 in the U.S. and June 6 in the UK.</w:t>
      </w:r>
      <w:r/>
    </w:p>
    <w:p>
      <w:r/>
      <w:r>
        <w:t>Richards’ memoir addresses various aspects of his life, including his diagnosis with stage one prostate cancer in 2018 and his subsequent life-saving surgery. Despite being told by doctors that surgery wasn't necessary, Richards opted for a full prostate removal due to a worrying biopsy, believing without it, he would have had only eight months to live.</w:t>
      </w:r>
      <w:r/>
    </w:p>
    <w:p>
      <w:r/>
      <w:r>
        <w:t>The book also revisits the infamous 2006 incident at the Laugh Factory in Los Angeles where Richards was filmed using racial slurs during a stand-up performance. He expressed immediate regret for his actions, attributing them to uncontrolled anger and personal insecurities. Richards emphasized that he is not seeking a comeback or public forgiveness, instead focusing on personal healing through therapy and analysis over the past 17 years.</w:t>
      </w:r>
      <w:r/>
    </w:p>
    <w:p>
      <w:r/>
      <w:r>
        <w:t>Richards reflects on his struggles with fame, stating that it exacerbated his insecurities. He mentioned declining honors such as a star on the Hollywood Walk of Fame and hosting "Saturday Night Live" due to feelings of inadequacy. Despite these challenges, Richards maintains a friendship with Jerry Seinfeld, who wrote the foreword for his memoir.</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