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Leading UK Expert Reveals Major Mistake by Murderer, Unveiling Impact of Forensic Science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Jo Millington, a leading UK expert in blood spatter analysis, revealed a major mistake made by a murderer that assisted in solving a crime. Millington, who has played a crucial role in various investigations, including the July 7, 2005, London bombings, shared her insights on forensic science in a LadBible podcast.</w:t>
      </w:r>
      <w:r/>
    </w:p>
    <w:p>
      <w:r/>
      <w:r>
        <w:t>One notable case involved a perpetrator who used the victim’s blood to write a derogatory word on a wall, leaving his fingerprint within an exclamation mark. Jo referred to the murderer as an "idiot" for making such an evident error. This kind of mistake highlights how difficult it is for criminals to completely remove traces of evidence from a crime scene.</w:t>
      </w:r>
      <w:r/>
    </w:p>
    <w:p>
      <w:r/>
      <w:r>
        <w:t>Further, Millington recounted her role in identifying one of the 7/7 bombers by swabbing DNA from a peanut packet in the bomber's car. This DNA evidence helped establish the bomber's identity, demonstrating the power of forensic science in solving crimes.</w:t>
      </w:r>
      <w:r/>
    </w:p>
    <w:p>
      <w:r/>
      <w:r>
        <w:t>She also discussed other harrowing crime scenes, including one where blood from a brutally injured victim dripped through to an office below, and another where human brain matter was found partially cooked in a pan. Millington emphasized the challenges in eradicating all evidence, noting that even meticulous cleaning often leaves behind forensic traces.</w:t>
      </w:r>
      <w:r/>
    </w:p>
    <w:p>
      <w:r/>
      <w:r>
        <w:t>Through her career, Millington has consistently demonstrated the profound impact of forensic science in criminal investigations, helping decode some of the most complex crime scenes.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