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Set for First 30°C Day of Year Amid Conflicting Summer Predictions and Asthma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 is expected to experience its first 30°C day of the year in early June, as forecaster Brian Gaze predicts a warm commencement to the month with several spells of fine weather. Situating the prediction within its broader meteorological context, Gaze notes the influence of high background warmth and elevated sea surface temperatures, which will foster hot spells alongside intermittent rain.</w:t>
      </w:r>
    </w:p>
    <w:p>
      <w:r>
        <w:t>James Madden from Exacta Weather highlighted recent conflicting reports: last week forecasting "the hottest summer ever," while this week suggesting "50 days of rain." Despite these varying predictions, most regions experienced a warmer and drier Bank Holiday weekend than initially indicated, with localized temperatures reaching 21°C.</w:t>
      </w:r>
    </w:p>
    <w:p>
      <w:r>
        <w:t>According to WXCharts, June 7 will see the UK bathed in sunshine with temperatures hitting 24°C, particularly in the south coast and London. Areas such as Southampton, Oxford, and Bristol are predicted to exceed 20°C, while the north of Scotland may see cooler conditions around 9°C. The Met Office supports this outlook, indicating settled and warmer conditions extending from June 2 to June 26.</w:t>
      </w:r>
    </w:p>
    <w:p>
      <w:r>
        <w:t>The Met Office also forecasts a mostly dry and warm weekend extending into early June, with high pressure ensuring sunny spells and slightly above-average temperatures. However, thunderstorms and rain expected on Thursday could pose a risk to asthma sufferers, as warned by health experts from Asthma + Lung UK. The combination of thunderstorms, air pollution, and high pollen levels creates a "triple threat," potentially worsening asthma symptoms and increasing hospitalizations.</w:t>
      </w:r>
    </w:p>
    <w:p>
      <w:r>
        <w:t>For the remainder of the week, the Met Office predicts an increasingly dry Friday with showers confined to the east, and a generally dry and sunny weekend. High confidence exists in dry weather extending into mid-June, although intermittent showers can't be ruled out.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