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King Charles III to Inspect Trooping the Colour Soldiers from Carriage Due to Health Reasons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King Charles III will participate in the Trooping the Colour ceremony on June 15, 2024, inspecting soldiers from a carriage rather than on horseback. This marks a deviation from tradition due to ongoing medical treatment for an undisclosed form of cancer. The annual event, celebrating the British sovereign’s official birthday, will feature nearly 1,000 soldiers and 240 horses from the Household Division.</w:t>
      </w:r>
    </w:p>
    <w:p>
      <w:r>
        <w:t>Trooping the Colour will take place at Horse Guards Parade in Whitehall, followed by the royal family gathering on the Buckingham Palace balcony. Princess Kate, currently undergoing chemotherapy, will not attend, with her role performed by Lieutenant General James Bucknall.</w:t>
      </w:r>
    </w:p>
    <w:p>
      <w:r>
        <w:t>The proceedings include a "khaki rehearsal" for soldiers and horses, preparing them for the official event, with the Irish Guards trooping their colour, accompanied by distinct Irish-themed music. Despite the ongoing general election campaign called by Prime Minister Rishi Sunak, the monarchy has adjusted other engagements to avoid distractions, but will proceed with major events such as the D-Day 80th anniversary commemorations.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