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Understanding the Phenomenon of Ghost Poops: Insights from Gastroenterologists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Ghost Poops Explained by Experts</w:t>
      </w:r>
    </w:p>
    <w:p>
      <w:r>
        <w:t>Ghost poops, a trending topic on TikTok, describe bowel movements that leave no residue in the toilet bowl or on toilet paper. Gastroenterologists like Dr. Sameer Islam and Dr. Felice Schnoll-Sussman explain that ghost poops can occur for several reasons, including the presence of excess air in the colon or well-formed stool that doesn’t mark the toilet. These bowel movements are generally considered normal and can indicate a healthy intake of fiber and hydration. Regularly checking poop is advised to monitor digestive health. Ghost poops have been widely discussed under the hashtag #Ghostpoop on social media platforms.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