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Will Smith and Martin Lawrence Honour 30 Years of 'Bad Boys' Franchise at Premiere of 'Bad Boys: Ride Or Die'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Will Smith and Martin Lawrence recently celebrated nearly 30 years of their successful “Bad Boys” franchise at the Los Angeles premiere of their fourth film, "Bad Boys: Ride Or Die." The event took place outside TCL Chinese Theatre, where the actors arrived on a double-decker bus, engaging with fans. Smith, along with his family, walked the blue carpet surrounded by a marching band.</w:t>
      </w:r>
    </w:p>
    <w:p>
      <w:r>
        <w:t>Smith and Lawrence highlighted their immediate chemistry when they first met for the original “Bad Boys” in 1995. Lawrence praised Smith’s brilliance and generous spirit, while Smith emphasized themes of loyalty and friendship central to the series.</w:t>
      </w:r>
    </w:p>
    <w:p>
      <w:r>
        <w:t>The fourth installment brings back familiar faces like Vanessa Hudgens and Joe Pantoliano, with new additions including Ioan Gruffudd, Eric Dane, and Tiffany Haddish. Directors Adil El Arbi and Bilall Fallah, who directed the previous film, returned to helm this installment, which faced delays due to industry strikes. "Bad Boys: Ride Or Die" will be released in the UK on June 5.</w:t>
      </w:r>
    </w:p>
    <w:p>
      <w:r>
        <w:t>Singer Toni Braxton also made a striking appearance at the premiere, showcasing a chic beige suit. The event marked the first joint public appearance of Will and Jada Pinkett Smith since announcing their separation.</w:t>
      </w:r>
    </w:p>
    <w:p>
      <w:r>
        <w:t>Braxton, who recently underwent heart surgery for a lupus-related condition, appeared in good health and spirits, with her ensemble reminiscent of ‘Miami Vice’ style, complementing the event's celebratory atmosphere.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