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 Chamberlin shares his harrowing battle with stomach cancer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Ed Chamberlin, the well-known ITV Racing presenter, has recently shared the harrowing experience of his cancer diagnosis, which arose from a severe health scare. The 51-year-old revealed that he endured extreme stomach pain that necessitated the use of painkillers to manage while presenting live television shows. Initially, medical professionals misdiagnosed his condition, attributing the pain to indigestion. </w:t>
      </w:r>
    </w:p>
    <w:p>
      <w:r>
        <w:t>It was not until Chamberlin collapsed at work that emergency tests were performed, revealing a tumour in his stomach, described by the presenter as being "the size of an avocado." During his appearance on The Not Quite podcast, Chamberlin recounted, "I had a pain in my stomach, I was presenting football, I was doing those Midweek Soccer Specials, and my stomach would be agony. I'd be taking Neurofen every few hours to get through a show... at first, they thought I had... a bit of indigestion or something... in fact, I had a frickin' tumour in my stomach, the size of an avocado, and I was in deep… deep trouble."</w:t>
      </w:r>
    </w:p>
    <w:p>
      <w:r>
        <w:t>After his collapse, Chamberlin was quickly transported to Winchester Hospital for urgent evaluations. He recalled the moment when a nurse broke the news about his tumour, saying, "I remember the nurse being in tears and I thought, 'right, this doesn't look good', and she said, 'I'm afraid to say you've got a tumour in your stomach.'"</w:t>
      </w:r>
    </w:p>
    <w:p>
      <w:r>
        <w:t>The brave father of two shared that chemotherapy treatments resulted in hair loss, which he found particularly challenging. Despite these struggles, he expressed optimism about his chances of recovery following the completion of treatment. However, complications arose when an infection developed in his stomach after a biopsy procedure. Chamberlin detailed, "I ended up having an operation to remove what's left of the tumour and my whole stomach was infected from when they had done the biopsy through my back."</w:t>
      </w:r>
    </w:p>
    <w:p>
      <w:r>
        <w:t>Chamberlin faced additional setbacks, including a prolonged recovery period after surgery that delayed his return to work by three months. He noted the difficulty of lifting his young son during this time but recognised his fortunate position, reflecting on his survival at major events such as the Cheltenham Festival, where he now considers the significance of being alive.</w:t>
      </w:r>
    </w:p>
    <w:p>
      <w:r>
        <w:t>According to Chamberlin, "There's not a big show I do... but the big shows I think, 'Oh my word I'm lucky to be here', I dodged a real bullet, I'm one of the lucky ones when so many other people, every family is touched by it and so many are less fortunate than me."</w:t>
      </w:r>
    </w:p>
    <w:p>
      <w:r>
        <w:t>As reported by the NHS, symptoms of stomach cancer can be subtle and easily mistaken for other common health issues, such as gastro-oesophageal reflux disease. These symptoms may include heartburn, difficulties swallowing, nausea, and unexplained weight loss. For anyone experiencing persistent symptoms or other concerning signs, the NHS recommends consulting a GP for further assessment.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https://www.racingpost.com/news/britain/i-said-that-if-i-got-better-id-find-a-way-to-get-kids-out-of-hospital-cancer-survivor-ed-chamberlin-proud-of-wellchild-work-aUzws7F7nXrI/</w:t>
        </w:r>
      </w:hyperlink>
      <w:r>
        <w:t xml:space="preserve"> - This article supports Ed Chamberlin's experience with cancer and his involvement with charities, highlighting his journey as a cancer survivor and his work with WellChild.</w:t>
      </w:r>
    </w:p>
    <w:p>
      <w:pPr>
        <w:pStyle w:val="ListBullet"/>
      </w:pPr>
      <w:hyperlink r:id="rId12">
        <w:r>
          <w:rPr>
            <w:u w:val="single"/>
            <w:color w:val="0000FF"/>
            <w:rStyle w:val="Hyperlink"/>
          </w:rPr>
          <w:t>https://www.youtube.com/watch?v=ehFzLRW5WDA</w:t>
        </w:r>
      </w:hyperlink>
      <w:r>
        <w:t xml:space="preserve"> - This YouTube video features Ed Chamberlin discussing his cancer experience on Racing Welfare's podcast, providing insight into his personal journey with the disease.</w:t>
      </w:r>
    </w:p>
    <w:p>
      <w:pPr>
        <w:pStyle w:val="ListBullet"/>
      </w:pPr>
      <w:hyperlink r:id="rId13">
        <w:r>
          <w:rPr>
            <w:u w:val="single"/>
            <w:color w:val="0000FF"/>
            <w:rStyle w:val="Hyperlink"/>
          </w:rPr>
          <w:t>https://www.tiktok.com/@the.not.quite.pod/video/7473192082228677921</w:t>
        </w:r>
      </w:hyperlink>
      <w:r>
        <w:t xml:space="preserve"> - This TikTok video shares Ed Chamberlin's inspiring journey after his cancer diagnosis, highlighting his resilience and recovery process.</w:t>
      </w:r>
    </w:p>
    <w:p>
      <w:pPr>
        <w:pStyle w:val="ListBullet"/>
      </w:pPr>
      <w:hyperlink r:id="rId14">
        <w:r>
          <w:rPr>
            <w:u w:val="single"/>
            <w:color w:val="0000FF"/>
            <w:rStyle w:val="Hyperlink"/>
          </w:rPr>
          <w:t>https://www.nhs.uk/conditions/stomach-cancer/symptoms/</w:t>
        </w:r>
      </w:hyperlink>
      <w:r>
        <w:t xml:space="preserve"> - This NHS webpage explains the symptoms of stomach cancer, which can be subtle and easily mistaken for other health issues, aligning with Ed Chamberlin's initial misdiagnosis.</w:t>
      </w:r>
    </w:p>
    <w:p>
      <w:pPr>
        <w:pStyle w:val="ListBullet"/>
      </w:pPr>
      <w:hyperlink r:id="rId15">
        <w:r>
          <w:rPr>
            <w:u w:val="single"/>
            <w:color w:val="0000FF"/>
            <w:rStyle w:val="Hyperlink"/>
          </w:rPr>
          <w:t>https://www.cancerresearchuk.org/about-cancer/stomach-cancer/symptoms</w:t>
        </w:r>
      </w:hyperlink>
      <w:r>
        <w:t xml:space="preserve"> - This Cancer Research UK page provides detailed information on stomach cancer symptoms, reinforcing the idea that they can be mistaken for common health issues like indigestion.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cingpost.com/news/britain/i-said-that-if-i-got-better-id-find-a-way-to-get-kids-out-of-hospital-cancer-survivor-ed-chamberlin-proud-of-wellchild-work-aUzws7F7nXrI/" TargetMode="External"/><Relationship Id="rId12" Type="http://schemas.openxmlformats.org/officeDocument/2006/relationships/hyperlink" Target="https://www.youtube.com/watch?v=ehFzLRW5WDA" TargetMode="External"/><Relationship Id="rId13" Type="http://schemas.openxmlformats.org/officeDocument/2006/relationships/hyperlink" Target="https://www.tiktok.com/@the.not.quite.pod/video/7473192082228677921" TargetMode="External"/><Relationship Id="rId14" Type="http://schemas.openxmlformats.org/officeDocument/2006/relationships/hyperlink" Target="https://www.nhs.uk/conditions/stomach-cancer/symptoms/" TargetMode="External"/><Relationship Id="rId15" Type="http://schemas.openxmlformats.org/officeDocument/2006/relationships/hyperlink" Target="https://www.cancerresearchuk.org/about-cancer/stomach-cancer/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