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Understanding Ebstein's anomaly and its impact on heart health</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Ebstein's Anomaly is a congenital heart condition that affects the structure and function of the heart. According to the British Heart Foundation, the condition impairs the ability of the heart's valves to open and close effectively, leading to the backward flow of blood. This results in an enlarged right atrium, the heart's upper chamber, while the right ventricle, which is the lower chamber, may become smaller and less efficient.</w:t>
      </w:r>
    </w:p>
    <w:p>
      <w:r>
        <w:t>The organisation provides that this heart malformation can lead to significant health issues over time as the heart works harder than normal, potentially resulting in heart failure. Despite its serious implications, Ebstein's anomaly often goes unnoticed, as many affected individuals do not exhibit obvious symptoms. The most common sign can be a heart murmur, described by the British Heart Foundation as a "swishing noise" that doctors can detect using a stethoscope. This sound arises from the atypical flow of blood due to the faulty valves.</w:t>
      </w:r>
    </w:p>
    <w:p>
      <w:r>
        <w:t>There are also subtler symptoms that individuals may experience, which can sometimes be dismissed as minor. The publication notes that symptoms such as blue or grey lips or nails, indicative of poor blood circulation, may not be easily recognisable, particularly in individuals with darker skin tones. Fatigue, shortness of breath during physical activities, and irregular or additional heartbeats are further symptoms that suggest the heart is under increased strain and may necessitate medical attention.</w:t>
      </w:r>
    </w:p>
    <w:p>
      <w:r>
        <w:t>Diagnosis typically occurs shortly after birth during routine health checks, although it is also possible for adults to be diagnosed later in life, often alongside other heart issues such as atrial septal defect (ASD) or patent foramen ovale (PFO). The severity of the condition, the age of the patient, and the presence of symptoms play crucial roles in determining the appropriate treatment strategy.</w:t>
      </w:r>
    </w:p>
    <w:p>
      <w:r>
        <w:t>For some individuals, especially those with milder manifestations of Ebstein's anomaly, regular check-ups may be sufficient without need for invasive procedures. Conversely, others might require more intensive interventions, including surgery to repair or replace the damaged heart valves. For certain cases, additional devices such as pacemakers or implantable cardioverter defibrillators may be needed, alongside medication aimed at alleviating symptoms and enhancing overall heart health.</w:t>
      </w:r>
    </w:p>
    <w:p>
      <w:r>
        <w:t>The British Heart Foundation highlights that with proper management and treatment, most individuals with Ebstein's anomaly can lead normal, healthy lives following repair of the condition. The foundation underscores the importance of attending follow-up appointments, as specialists will monitor heart health and determine how often further evaluations are necessary.</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https://www.heart.org/en/health-topics/congenital-heart-defects/about-congenital-heart-defects/ebsteins-anomaly</w:t>
        </w:r>
      </w:hyperlink>
      <w:r>
        <w:t xml:space="preserve"> - This URL supports the description of Ebstein's anomaly as a congenital heart defect affecting the tricuspid valve, leading to issues like heart enlargement and potential heart failure.</w:t>
      </w:r>
    </w:p>
    <w:p>
      <w:pPr>
        <w:pStyle w:val="ListBullet"/>
      </w:pPr>
      <w:hyperlink r:id="rId12">
        <w:r>
          <w:rPr>
            <w:u w:val="single"/>
            <w:color w:val="0000FF"/>
            <w:rStyle w:val="Hyperlink"/>
          </w:rPr>
          <w:t>https://www.mayoclinic.org/diseases-conditions/ebsteins-anomaly/diagnosis-treatment/drc-20352132</w:t>
        </w:r>
      </w:hyperlink>
      <w:r>
        <w:t xml:space="preserve"> - The Mayo Clinic webpage corroborates the symptoms and treatment options for Ebstein's anomaly, including surgical interventions and the importance of regular health check-ups.</w:t>
      </w:r>
    </w:p>
    <w:p>
      <w:pPr>
        <w:pStyle w:val="ListBullet"/>
      </w:pPr>
      <w:hyperlink r:id="rId13">
        <w:r>
          <w:rPr>
            <w:u w:val="single"/>
            <w:color w:val="0000FF"/>
            <w:rStyle w:val="Hyperlink"/>
          </w:rPr>
          <w:t>https://www.chp.edu/our-services/heart/cardiothoracic-surgery/da-silva-center/ebsteins-anomaly</w:t>
        </w:r>
      </w:hyperlink>
      <w:r>
        <w:t xml:space="preserve"> - This URL explains the cone procedure for repairing Ebstein's anomaly and highlights the variability in treatment approaches depending on the condition's severity.</w:t>
      </w:r>
    </w:p>
    <w:p>
      <w:pPr>
        <w:pStyle w:val="ListBullet"/>
      </w:pPr>
      <w:hyperlink r:id="rId14">
        <w:r>
          <w:rPr>
            <w:u w:val="single"/>
            <w:color w:val="0000FF"/>
            <w:rStyle w:val="Hyperlink"/>
          </w:rPr>
          <w:t>https://www.mass.gov/guide-to-evidence/article-xi-miscellaneous</w:t>
        </w:r>
      </w:hyperlink>
      <w:r>
        <w:t xml:space="preserve"> - Although unrelated to the specific topic of Ebstein's anomaly, this URL was the closest search result available related to medical or procedural guidelines, but it does not directly support any claim about Ebstein's anomaly.</w:t>
      </w:r>
    </w:p>
    <w:p>
      <w:pPr>
        <w:pStyle w:val="ListBullet"/>
      </w:pPr>
      <w:hyperlink r:id="rId15">
        <w:r>
          <w:rPr>
            <w:u w:val="single"/>
            <w:color w:val="0000FF"/>
            <w:rStyle w:val="Hyperlink"/>
          </w:rPr>
          <w:t>https://www.justice.gov/archives/sco/file/1373816/dl?inline=</w:t>
        </w:r>
      </w:hyperlink>
      <w:r>
        <w:t xml:space="preserve"> - This URL does not directly relate to Ebstein's anomaly. It pertains to the investigation report on Russian interference in the 2016 U.S. presidential election and is unrelated to the topic.</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heart.org/en/health-topics/congenital-heart-defects/about-congenital-heart-defects/ebsteins-anomaly" TargetMode="External"/><Relationship Id="rId12" Type="http://schemas.openxmlformats.org/officeDocument/2006/relationships/hyperlink" Target="https://www.mayoclinic.org/diseases-conditions/ebsteins-anomaly/diagnosis-treatment/drc-20352132" TargetMode="External"/><Relationship Id="rId13" Type="http://schemas.openxmlformats.org/officeDocument/2006/relationships/hyperlink" Target="https://www.chp.edu/our-services/heart/cardiothoracic-surgery/da-silva-center/ebsteins-anomaly" TargetMode="External"/><Relationship Id="rId14" Type="http://schemas.openxmlformats.org/officeDocument/2006/relationships/hyperlink" Target="https://www.mass.gov/guide-to-evidence/article-xi-miscellaneous" TargetMode="External"/><Relationship Id="rId15" Type="http://schemas.openxmlformats.org/officeDocument/2006/relationships/hyperlink" Target="https://www.justice.gov/archives/sco/file/1373816/dl?inlin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