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Davina McCall shares positive health update after brain surgery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Television personality Davina McCall has shared positive news regarding her health following a recent brain surgery. The 57-year-old mother of three announced that she has been given the all-clear after undergoing an operation to remove a colloid cyst from her brain in November. The announcement was made through an emotional Instagram post where she was joined by her boyfriend, Michael Douglas.</w:t>
      </w:r>
      <w:r/>
    </w:p>
    <w:p>
      <w:r/>
      <w:r>
        <w:t xml:space="preserve">In a video recorded in a sunlit garden, McCall revealed the details of her medical journey to her fans. She exhibited a brain scan showing the presence of the tumour, which was later confirmed to be fully removed. "We thought we'd post a final brain operation update," she stated, expressing her relief and gratitude following her latest MRI scan — her final check-up post-surgery. </w:t>
      </w:r>
      <w:r/>
    </w:p>
    <w:p>
      <w:r/>
      <w:r>
        <w:t>McCall described her nervousness before the MRI, acknowledging the possibility that any remaining tumour could lead to further medical procedures. "I was prepared to do. I kind of mentally prepared for that. But it was clear," she said. She expressed heartfelt thanks to the medical team and those who supported her throughout her recovery, particularly singling out a healthcare professional named Kevin for his care.</w:t>
      </w:r>
      <w:r/>
    </w:p>
    <w:p>
      <w:r/>
      <w:r>
        <w:t>In her Instagram caption, the former Big Brother presenter expressed profound gratitude, stating, "Had the final MRI this week. @brain.surgeon.uk got everything out during surgery, it's not coming back." She also extended her appreciation to her partner and her children for their unwavering support. Highlighting her circumstances, McCall reflected, "I know a lot of people have inoperable tumours and I know I'm lucky to be able to draw a line under this and move on with my life when so many people can't."</w:t>
      </w:r>
      <w:r/>
    </w:p>
    <w:p>
      <w:r/>
      <w:r>
        <w:t>Her update has garnered overwhelming support in the comments from her followers, with many expressing joy and congratulations on her health improvement. One fan commented, "So happy for you both. Made me cry with joy," while another added, "So happy for you and super, super proud of you."</w:t>
      </w:r>
      <w:r/>
    </w:p>
    <w:p>
      <w:r/>
      <w:r>
        <w:t>Earlier this year, McCall previously discussed how her diagnosis affected her life perspective. She discovered the colloid cyst during a complimentary health scan which she received after giving a talk on menopause. The discovery prompted a challenging decision regarding the risks associated with its removal. She had been advised that the condition could potentially lead to serious consequences if left untreated.</w:t>
      </w:r>
      <w:r/>
    </w:p>
    <w:p>
      <w:r/>
      <w:r>
        <w:t>Describing the emotional impact of the tumour, McCall explained that it made her feel as though "every day I'm in danger," leading her to nickname the cyst "Jeffrey" as a means of coping. In a special podcast episode, she reflected on her experiences, noting that while the ordeal was challenging, it also provided significant insights about herself. "I'm pretty sure in two years' time, I will see it as one of the greatest blessings of my life," she remarked, highlighting the complex relationship she developed with her health scare.</w:t>
      </w:r>
      <w:r/>
    </w:p>
    <w:p>
      <w:r/>
      <w:r>
        <w:t>Wales Online is reporting this encouraging chapter in McCall's life, following her significant health journey and the positive outcome that allows her to move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https://www.macmillan.org.uk/cancer-information-and-support/stories-and-media/blogs/davina-mccall-brain-tumour</w:t>
        </w:r>
      </w:hyperlink>
      <w:r>
        <w:t xml:space="preserve"> - This article supports the information about Davina McCall's diagnosis with a colloid cyst, her decision to undergo surgery, and the importance of her health update for raising awareness about brain tumours.</w:t>
      </w:r>
      <w:r/>
    </w:p>
    <w:p>
      <w:pPr>
        <w:pStyle w:val="ListNumber"/>
        <w:spacing w:line="240" w:lineRule="auto"/>
        <w:ind w:left="720"/>
      </w:pPr>
      <w:r/>
      <w:hyperlink r:id="rId11">
        <w:r>
          <w:rPr>
            <w:color w:val="0000EE"/>
            <w:u w:val="single"/>
          </w:rPr>
          <w:t>https://braintumourresearch.org/blogs/latest-news/davina-outs-her-neurosurgeon</w:t>
        </w:r>
      </w:hyperlink>
      <w:r>
        <w:t xml:space="preserve"> - This source confirms that Davina McCall underwent surgery for her brain tumour and expressed gratitude towards her neurosurgeon Kevin O'Neill, highlighting his expertise and care during her recovery.</w:t>
      </w:r>
      <w:r/>
    </w:p>
    <w:p>
      <w:pPr>
        <w:pStyle w:val="ListNumber"/>
        <w:spacing w:line="240" w:lineRule="auto"/>
        <w:ind w:left="720"/>
      </w:pPr>
      <w:r/>
      <w:hyperlink r:id="rId12">
        <w:r>
          <w:rPr>
            <w:color w:val="0000EE"/>
            <w:u w:val="single"/>
          </w:rPr>
          <w:t>https://www.independent.co.uk/arts-entertainment/tv/news/davina-mccall-brain-tumour-colloid-cyst-scare-b2657918.html</w:t>
        </w:r>
      </w:hyperlink>
      <w:r>
        <w:t xml:space="preserve"> - This article provides additional details about Davina McCall's surgery, including her recovery process and the impact on her short-term memory, while also praising her surgeon and expressing her gratitude.</w:t>
      </w:r>
      <w:r/>
    </w:p>
    <w:p>
      <w:pPr>
        <w:pStyle w:val="ListNumber"/>
        <w:spacing w:line="240" w:lineRule="auto"/>
        <w:ind w:left="720"/>
      </w:pPr>
      <w:r/>
      <w:hyperlink r:id="rId9">
        <w:r>
          <w:rPr>
            <w:color w:val="0000EE"/>
            <w:u w:val="single"/>
          </w:rPr>
          <w:t>https://www.noahwire.com</w:t>
        </w:r>
      </w:hyperlink>
      <w:r>
        <w:t xml:space="preserve"> - Although specific content from this source is not provided, it is mentioned as a source of news about Davina McCall's health journey.</w:t>
      </w:r>
      <w:r/>
    </w:p>
    <w:p>
      <w:pPr>
        <w:pStyle w:val="ListNumber"/>
        <w:spacing w:line="240" w:lineRule="auto"/>
        <w:ind w:left="720"/>
      </w:pPr>
      <w:r/>
      <w:hyperlink r:id="rId13">
        <w:r>
          <w:rPr>
            <w:color w:val="0000EE"/>
            <w:u w:val="single"/>
          </w:rPr>
          <w:t>https://www.imperial.ac.uk/news/240421/centre-of-excellence-kevin-oneill/</w:t>
        </w:r>
      </w:hyperlink>
      <w:r>
        <w:t xml:space="preserve"> - This URL, though not directly mentioned in the search results, could provide further information about Kevin O'Neill, the neurosurgeon involved in Davina McCall's surgery and his contributions to neurosurgery.</w:t>
      </w:r>
      <w:r/>
    </w:p>
    <w:p>
      <w:pPr>
        <w:pStyle w:val="ListNumber"/>
        <w:spacing w:line="240" w:lineRule="auto"/>
        <w:ind w:left="720"/>
      </w:pPr>
      <w:r/>
      <w:hyperlink r:id="rId14">
        <w:r>
          <w:rPr>
            <w:color w:val="0000EE"/>
            <w:u w:val="single"/>
          </w:rPr>
          <w:t>https://www.londonneurology.co.uk/conditions/colloid-cysts/</w:t>
        </w:r>
      </w:hyperlink>
      <w:r>
        <w:t xml:space="preserve"> - This link would provide detailed medical information about colloid cysts, supporting the discussion of the condition and its impact on health, as experienced by Davina McCall.</w:t>
      </w:r>
      <w:r/>
    </w:p>
    <w:p>
      <w:pPr>
        <w:pStyle w:val="ListNumber"/>
        <w:spacing w:line="240" w:lineRule="auto"/>
        <w:ind w:left="720"/>
      </w:pPr>
      <w:r/>
      <w:hyperlink r:id="rId15">
        <w:r>
          <w:rPr>
            <w:color w:val="0000EE"/>
            <w:u w:val="single"/>
          </w:rPr>
          <w:t>https://www.walesonline.co.uk/lifestyle/showbiz/davina-mccall-gives-massive-health-31410942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cmillan.org.uk/cancer-information-and-support/stories-and-media/blogs/davina-mccall-brain-tumour" TargetMode="External"/><Relationship Id="rId11" Type="http://schemas.openxmlformats.org/officeDocument/2006/relationships/hyperlink" Target="https://braintumourresearch.org/blogs/latest-news/davina-outs-her-neurosurgeon" TargetMode="External"/><Relationship Id="rId12" Type="http://schemas.openxmlformats.org/officeDocument/2006/relationships/hyperlink" Target="https://www.independent.co.uk/arts-entertainment/tv/news/davina-mccall-brain-tumour-colloid-cyst-scare-b2657918.html" TargetMode="External"/><Relationship Id="rId13" Type="http://schemas.openxmlformats.org/officeDocument/2006/relationships/hyperlink" Target="https://www.imperial.ac.uk/news/240421/centre-of-excellence-kevin-oneill/" TargetMode="External"/><Relationship Id="rId14" Type="http://schemas.openxmlformats.org/officeDocument/2006/relationships/hyperlink" Target="https://www.londonneurology.co.uk/conditions/colloid-cysts/" TargetMode="External"/><Relationship Id="rId15" Type="http://schemas.openxmlformats.org/officeDocument/2006/relationships/hyperlink" Target="https://www.walesonline.co.uk/lifestyle/showbiz/davina-mccall-gives-massive-health-314109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