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leaky gut and its impact on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has heightened interest in gut health, with growing awareness of how the intestinal microbiome influences the immune system. The gut barrier functions as a semipermeable membrane, protecting the body from harmful substances while facilitating nutrient and water absorption. However, complications arise when the gut lining sustains damage, which can lead to what is commonly known as "leaky gut."</w:t>
      </w:r>
      <w:r/>
    </w:p>
    <w:p>
      <w:r/>
      <w:r>
        <w:t>Increased intestinal permeability, the technical term for leaky gut, occurs when larger molecules, toxins, and disease-causing microbes pass through the gut barrier into the bloodstream. This condition has been linked to various health issues, including inflammatory bowel diseases (IBDs), irritable bowel syndrome (IBS), and celiac disease.</w:t>
      </w:r>
      <w:r/>
    </w:p>
    <w:p>
      <w:r/>
      <w:r>
        <w:t>According to the nutrition app ZOE, there are nine symptoms associated with increased intestinal permeability that individuals should be aware of. These symptoms include diarrhoea, increased gas, abdominal pain or discomfort, constipation, blood in stool, nausea or vomiting, fever or night sweats, fatigue, and unexplained weight loss. ZOE further elaborates that "medical tests may identify other issues along with a leaky gut, such as gut ulcers or dysbiosis." Dysbiosis refers to the imbalance of the beneficial and harmful bacteria that constitute the gut microbiome.</w:t>
      </w:r>
      <w:r/>
    </w:p>
    <w:p>
      <w:r/>
      <w:r>
        <w:t>Experts identify numerous risk factors for developing increased intestinal permeability. A diet low in fibre and high in sugars and fats, excessive alcohol consumption, and frequent use of pain relief medications such as aspirin and ibuprofen are among the primary contributors. Moreover, factors like food allergies, high levels of blood fats and blood sugar, inflammatory bowel diseases, insulin resistance, liver conditions, and obesity can significantly increase the likelihood of this condition.</w:t>
      </w:r>
      <w:r/>
    </w:p>
    <w:p>
      <w:r/>
      <w:r>
        <w:t xml:space="preserve">Despite leaky gut not being officially recognised as a medical diagnosis, ZOE has provided several practical recommendations to help lower intestinal permeability and enhance gut health. A diet resembling the Mediterranean style is advocated, embracing a variety of fruits, vegetables, whole grains, and legumes, alongside a higher intake of probiotics and fermented foods. Additionally, adopting healthy lifestyle practices such as ensuring sufficient sleep, regular physical activity, effective stress management, avoiding smoking, and judicious use of antibiotics can further support gut health. </w:t>
      </w:r>
      <w:r/>
    </w:p>
    <w:p>
      <w:r/>
      <w:r>
        <w:t>As awareness about gut health continues to evolve, these findings highlight the importance of understanding and addressing factors that may contribute to intestinal permeability.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https://pmc.ncbi.nlm.nih.gov/articles/PMC8001875/</w:t>
        </w:r>
      </w:hyperlink>
      <w:r>
        <w:t xml:space="preserve"> - This article supports the importance of gut health and the immune system's role in managing gut microbiota, highlighting how dysbiosis can lead to various health issues and systemic immune responses.</w:t>
      </w:r>
      <w:r/>
    </w:p>
    <w:p>
      <w:pPr>
        <w:pStyle w:val="ListNumber"/>
        <w:spacing w:line="240" w:lineRule="auto"/>
        <w:ind w:left="720"/>
      </w:pPr>
      <w:r/>
      <w:hyperlink r:id="rId11">
        <w:r>
          <w:rPr>
            <w:color w:val="0000EE"/>
            <w:u w:val="single"/>
          </w:rPr>
          <w:t>https://hms.harvard.edu/news/diet-gut-microbes-immunity</w:t>
        </w:r>
      </w:hyperlink>
      <w:r>
        <w:t xml:space="preserve"> - This resource explains how diet influences gut microbiota and immunity, demonstrating the complex interplay between diet, gut microbes, and immune function.</w:t>
      </w:r>
      <w:r/>
    </w:p>
    <w:p>
      <w:pPr>
        <w:pStyle w:val="ListNumber"/>
        <w:spacing w:line="240" w:lineRule="auto"/>
        <w:ind w:left="720"/>
      </w:pPr>
      <w:r/>
      <w:hyperlink r:id="rId12">
        <w:r>
          <w:rPr>
            <w:color w:val="0000EE"/>
            <w:u w:val="single"/>
          </w:rPr>
          <w:t>https://pmc.ncbi.nlm.nih.gov/articles/PMC7362776/</w:t>
        </w:r>
      </w:hyperlink>
      <w:r>
        <w:t xml:space="preserve"> - This article discusses the role of the microbiome in the immune system, linking microbiome dysfunction with various diseases, including those related to gut health and immune function.</w:t>
      </w:r>
      <w:r/>
    </w:p>
    <w:p>
      <w:pPr>
        <w:pStyle w:val="ListNumber"/>
        <w:spacing w:line="240" w:lineRule="auto"/>
        <w:ind w:left="720"/>
      </w:pPr>
      <w:r/>
      <w:hyperlink r:id="rId13">
        <w:r>
          <w:rPr>
            <w:color w:val="0000EE"/>
            <w:u w:val="single"/>
          </w:rPr>
          <w:t>https://www.mskcc.org/news/your-gut-microbiome-how-improve-it-its-effects-immune-system-and-more</w:t>
        </w:r>
      </w:hyperlink>
      <w:r>
        <w:t xml:space="preserve"> - This resource provides insights into how the gut microbiome impacts health and immune response, suggesting ways to improve gut health through lifestyle and dietary changes.</w:t>
      </w:r>
      <w:r/>
    </w:p>
    <w:p>
      <w:pPr>
        <w:pStyle w:val="ListNumber"/>
        <w:spacing w:line="240" w:lineRule="auto"/>
        <w:ind w:left="720"/>
      </w:pPr>
      <w:r/>
      <w:hyperlink r:id="rId14">
        <w:r>
          <w:rPr>
            <w:color w:val="0000EE"/>
            <w:u w:val="single"/>
          </w:rPr>
          <w:t>https://www.uclahealth.org/news/article/want-to-boost-immunity-look-to-the-gut</w:t>
        </w:r>
      </w:hyperlink>
      <w:r>
        <w:t xml:space="preserve"> - This article emphasizes the connection between diet, gut health, and immunity, highlighting the importance of a fiber-rich diet in supporting the gut microbiome.</w:t>
      </w:r>
      <w:r/>
    </w:p>
    <w:p>
      <w:pPr>
        <w:pStyle w:val="ListNumber"/>
        <w:spacing w:line="240" w:lineRule="auto"/>
        <w:ind w:left="720"/>
      </w:pPr>
      <w:r/>
      <w:hyperlink r:id="rId15">
        <w:r>
          <w:rPr>
            <w:color w:val="0000EE"/>
            <w:u w:val="single"/>
          </w:rPr>
          <w:t>https://pubmed.ncbi.nlm.nih.gov/29255154/</w:t>
        </w:r>
      </w:hyperlink>
      <w:r>
        <w:t xml:space="preserve"> - Unfortunately, this URL was not found during the search. However, PubMed generally supports research related to gut health and intestinal permeability. To find relevant studies, you can search PubMed using keywords like 'gut permeability' or 'intestinal barrier function'.</w:t>
      </w:r>
      <w:r/>
    </w:p>
    <w:p>
      <w:pPr>
        <w:pStyle w:val="ListNumber"/>
        <w:spacing w:line="240" w:lineRule="auto"/>
        <w:ind w:left="720"/>
      </w:pPr>
      <w:r/>
      <w:hyperlink r:id="rId16">
        <w:r>
          <w:rPr>
            <w:color w:val="0000EE"/>
            <w:u w:val="single"/>
          </w:rPr>
          <w:t>https://www.getsurrey.co.uk/news/health/leaky-gut-red-flag-signs-31421291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mc.ncbi.nlm.nih.gov/articles/PMC8001875/" TargetMode="External"/><Relationship Id="rId11" Type="http://schemas.openxmlformats.org/officeDocument/2006/relationships/hyperlink" Target="https://hms.harvard.edu/news/diet-gut-microbes-immunity" TargetMode="External"/><Relationship Id="rId12" Type="http://schemas.openxmlformats.org/officeDocument/2006/relationships/hyperlink" Target="https://pmc.ncbi.nlm.nih.gov/articles/PMC7362776/" TargetMode="External"/><Relationship Id="rId13" Type="http://schemas.openxmlformats.org/officeDocument/2006/relationships/hyperlink" Target="https://www.mskcc.org/news/your-gut-microbiome-how-improve-it-its-effects-immune-system-and-more" TargetMode="External"/><Relationship Id="rId14" Type="http://schemas.openxmlformats.org/officeDocument/2006/relationships/hyperlink" Target="https://www.uclahealth.org/news/article/want-to-boost-immunity-look-to-the-gut" TargetMode="External"/><Relationship Id="rId15" Type="http://schemas.openxmlformats.org/officeDocument/2006/relationships/hyperlink" Target="https://pubmed.ncbi.nlm.nih.gov/29255154/" TargetMode="External"/><Relationship Id="rId16" Type="http://schemas.openxmlformats.org/officeDocument/2006/relationships/hyperlink" Target="https://www.getsurrey.co.uk/news/health/leaky-gut-red-flag-signs-314212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