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Heston Blumenthal opens up on bipolar disorder in revealing BBC documentary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Heston Blumenthal: A Culinary Icon's Journey through Bipolar Disorder</w:t>
      </w:r>
      <w:r/>
    </w:p>
    <w:p>
      <w:r/>
      <w:r>
        <w:t xml:space="preserve">The BBC is set to air a groundbreaking documentary featuring celebrated chef Heston Blumenthal, titled </w:t>
      </w:r>
      <w:r>
        <w:rPr>
          <w:i/>
        </w:rPr>
        <w:t>Heston: My Life with Bipolar</w:t>
      </w:r>
      <w:r>
        <w:t>. This hour-long film, which will debut on BBC Two and BBC iPlayer on Thursday, 19 June, offers an intimate look into Blumenthal's life after being diagnosed with bipolar disorder. Exclusive access to Blumenthal and his family reveals the emotional and personal dimensions of living with this serious mental health condition, as the culinary maestro embarks on a journey of recovery and understanding.</w:t>
      </w:r>
      <w:r/>
    </w:p>
    <w:p>
      <w:r/>
      <w:r>
        <w:t>At the pinnacle of the culinary world with six Michelin stars to his name, Blumenthal faced unprecedented challenges in 2023. Following episodes of hallucinations and suicidal thoughts, coupled with behaviours that culminated in a mental health crisis, he was sectioned for psychiatric care. This drastic intervention was prompted not only by his deteriorating mental state but also by the concern of his wife, Melanie Ceysson, who played a crucial role in ensuring he received the help he needed. Blumenthal has openly credited her for his continued existence, stating, "Without my wife's intervention, I might not be here today."</w:t>
      </w:r>
      <w:r/>
    </w:p>
    <w:p>
      <w:r/>
      <w:r>
        <w:t>Filmed over a six-month period, the documentary delves into the aftermath of his diagnosis, exploring the interplay between his mental health and his illustrious career. It presents a candid narrative through heartfelt testimonies from Blumenthal and those closest to him, shedding light on the often-hidden realities of living with undiagnosed bipolar disorder. As viewers will see, the emotional toll this condition took on his relationships and professional life is significant, raising broader questions about mental health treatment accessibility in the UK, particularly for those facing similar struggles.</w:t>
      </w:r>
      <w:r/>
    </w:p>
    <w:p>
      <w:r/>
      <w:r>
        <w:t>Blumenthal's advocacy extends beyond personal reflection; he recognises the prevalent stigma around mental health issues, particularly bipolar disorder. "It took me 50 years to get a diagnosis," he shared, articulating his desire to foster a dialogue about mental health. In a recent interview, he stated, "I know this isn’t always easy, but I hope by sharing my experience in this documentary people will gain a greater understanding of bipolar." His commitment to transparency resonates deeply within a society still grappling with misconceptions about mental health.</w:t>
      </w:r>
      <w:r/>
    </w:p>
    <w:p>
      <w:r/>
      <w:r>
        <w:t>The documentary also addresses the systemic challenges faced by many seeking treatment for bipolar disorder. During his journey, Blumenthal encounters individuals like a mother who lost her daughter to suicide while struggling to obtain adequate care. This poignant moment underscores the urgency of improving mental health services—an issue too often brushed aside in public discourse.</w:t>
      </w:r>
      <w:r/>
    </w:p>
    <w:p>
      <w:r/>
      <w:r>
        <w:t>Beyond the documentary’s emotional narrative, there's a significant exploration of how Blumenthal's mental health struggles intersect with his creativity as a chef. As he embarks on long-term treatment, the fear that medication might hinder his artistic inspiration looms large. Blumenthal has described his neurodivergence, which includes ADHD alongside bipolar disorder, as a "superpower." It reflects a growing recognition of the strengths that can emerge from what society often categorises as disabilities.</w:t>
      </w:r>
      <w:r/>
    </w:p>
    <w:p>
      <w:r/>
      <w:r>
        <w:t>In a wider context, Blumenthal's experiences resonate with the challenges faced by many neurodivergent individuals in various professional environments. Recent studies point to the underrepresentation of such individuals in the workplace, with a notable 11% of people surveyed reporting a diagnosed neurodivergence. His advocacy serves as a beacon for those navigating their own mental health challenges and fighting against the stigma attached to such conditions.</w:t>
      </w:r>
      <w:r/>
    </w:p>
    <w:p>
      <w:r/>
      <w:r>
        <w:t>As the documentary prepares to air, the hope is not only to provide an enlightening perspective on Blumenthal's journey but also to encourage conversations that may lead to greater empathy and understanding surrounding mental health. Through sharing his story, Blumenthal joins a chorus of voices striving to dismantle stigma and advocate for improved care and support for all.</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[6]</w:t>
        </w:r>
      </w:hyperlink>
      <w:r/>
    </w:p>
    <w:p>
      <w:pPr>
        <w:pStyle w:val="ListBullet"/>
        <w:spacing w:line="240" w:lineRule="auto"/>
        <w:ind w:left="720"/>
      </w:pPr>
      <w:r/>
      <w:r>
        <w:t xml:space="preserve">Paragraph 5 – </w:t>
      </w:r>
      <w:hyperlink r:id="rId10">
        <w:r>
          <w:rPr>
            <w:color w:val="0000EE"/>
            <w:u w:val="single"/>
          </w:rPr>
          <w:t>[2]</w:t>
        </w:r>
      </w:hyperlink>
      <w:r>
        <w:t xml:space="preserve">, </w:t>
      </w:r>
      <w:hyperlink r:id="rId14">
        <w:r>
          <w:rPr>
            <w:color w:val="0000EE"/>
            <w:u w:val="single"/>
          </w:rPr>
          <w:t>[7]</w:t>
        </w:r>
      </w:hyperlink>
      <w:r/>
    </w:p>
    <w:p>
      <w:pPr>
        <w:pStyle w:val="ListBullet"/>
        <w:spacing w:line="240" w:lineRule="auto"/>
        <w:ind w:left="720"/>
      </w:pPr>
      <w:r/>
      <w:r>
        <w:t xml:space="preserve">Paragraph 6 – </w:t>
      </w:r>
      <w:hyperlink r:id="rId11">
        <w:r>
          <w:rPr>
            <w:color w:val="0000EE"/>
            <w:u w:val="single"/>
          </w:rPr>
          <w:t>[3]</w:t>
        </w:r>
      </w:hyperlink>
      <w:r>
        <w:t xml:space="preserve">, </w:t>
      </w:r>
      <w:hyperlink r:id="rId15">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ogFBVV95cUxOYmluY2hWaXFMdWh4bGRtLS1GeThaX2VwdzFjT3hQSllHS0UzbkdieW0yNDlhb1VnN3lRTlV5X3VkWElkTXRwRHFUSEl0NWVvUnB2Y3NYM2hQLThpaUlWa29BblhsbExBbFVVdk5LeEdranp0RDJQaXJYNzdfc1ZFQnhONWoxWlJMa3hjbUtvRWFWdGVEQVdFanQ1ZExhdEZ4Zmc?oc=5&amp;hl=en-US&amp;gl=US&amp;ceid=US:en</w:t>
        </w:r>
      </w:hyperlink>
      <w:r>
        <w:t xml:space="preserve"> - Please view link - unable to able to access data</w:t>
      </w:r>
      <w:r/>
    </w:p>
    <w:p>
      <w:pPr>
        <w:pStyle w:val="ListNumber"/>
        <w:spacing w:line="240" w:lineRule="auto"/>
        <w:ind w:left="720"/>
      </w:pPr>
      <w:r/>
      <w:hyperlink r:id="rId10">
        <w:r>
          <w:rPr>
            <w:color w:val="0000EE"/>
            <w:u w:val="single"/>
          </w:rPr>
          <w:t>https://www.independent.co.uk/life-style/heston-blumenthal-sectioned-bipolar-wife-interview-b2646933.html</w:t>
        </w:r>
      </w:hyperlink>
      <w:r>
        <w:t xml:space="preserve"> - In an interview with The Independent, Heston Blumenthal, the renowned British chef, discussed his experience with bipolar disorder. Diagnosed after being sectioned in November 2023 by his wife, Melanie Ceysson, Blumenthal recounted the extreme manic behaviors that led to his hospitalization. He emphasized the challenges of managing bipolar disorder and the importance of seeking help, stating that without his wife's intervention, he might not be here today. The article sheds light on the personal struggles of a celebrated chef and the impact of mental health on his life.</w:t>
      </w:r>
      <w:r/>
    </w:p>
    <w:p>
      <w:pPr>
        <w:pStyle w:val="ListNumber"/>
        <w:spacing w:line="240" w:lineRule="auto"/>
        <w:ind w:left="720"/>
      </w:pPr>
      <w:r/>
      <w:hyperlink r:id="rId11">
        <w:r>
          <w:rPr>
            <w:color w:val="0000EE"/>
            <w:u w:val="single"/>
          </w:rPr>
          <w:t>https://www.nzherald.co.nz/entertainment/heston-blumenthal-reveals-manic-episode-that-led-to-bipolar-diagnosis/3XYL7WXC2NF3JDE7O4FF3UFSAY/</w:t>
        </w:r>
      </w:hyperlink>
      <w:r>
        <w:t xml:space="preserve"> - The New Zealand Herald reports on Heston Blumenthal's revelation about his manic episode that led to his bipolar diagnosis. The chef shared his experiences of hallucinations, paranoia, and suicidal thoughts during a manic phase, which prompted his wife to have him sectioned. Blumenthal discusses the challenges of recognizing and managing bipolar disorder, emphasizing the importance of seeking help and the role of his wife in his journey toward diagnosis and treatment. The article provides insight into the personal struggles of a renowned chef with mental health issues.</w:t>
      </w:r>
      <w:r/>
    </w:p>
    <w:p>
      <w:pPr>
        <w:pStyle w:val="ListNumber"/>
        <w:spacing w:line="240" w:lineRule="auto"/>
        <w:ind w:left="720"/>
      </w:pPr>
      <w:r/>
      <w:hyperlink r:id="rId15">
        <w:r>
          <w:rPr>
            <w:color w:val="0000EE"/>
            <w:u w:val="single"/>
          </w:rPr>
          <w:t>https://www.hidden20.org/podcast/heston-blumenthal</w:t>
        </w:r>
      </w:hyperlink>
      <w:r>
        <w:t xml:space="preserve"> - In this episode of 'The Hidden 20%' podcast, Heston Blumenthal opens up about his recent diagnosis of bipolar disorder. The renowned chef discusses the highs and lows of the condition, his hospitalization, and how manic episodes have influenced his creativity. He also explores the impact of ADHD on his culinary experiments and occasional kitchen mishaps. The podcast offers a candid look into Blumenthal's personal journey with mental health and its intersection with his professional life.</w:t>
      </w:r>
      <w:r/>
    </w:p>
    <w:p>
      <w:pPr>
        <w:pStyle w:val="ListNumber"/>
        <w:spacing w:line="240" w:lineRule="auto"/>
        <w:ind w:left="720"/>
      </w:pPr>
      <w:r/>
      <w:hyperlink r:id="rId12">
        <w:r>
          <w:rPr>
            <w:color w:val="0000EE"/>
            <w:u w:val="single"/>
          </w:rPr>
          <w:t>https://www.the-independent.com/life-style/health-and-families/heston-blumenthal-adhd-bipolar-chef-b2548097.html</w:t>
        </w:r>
      </w:hyperlink>
      <w:r>
        <w:t xml:space="preserve"> - The Independent discusses Heston Blumenthal's revelation about his ADHD and bipolar disorder diagnoses. Blumenthal describes his neurodivergence as his 'superpower' and highlights the underrepresentation of neurodivergent individuals in the workplace. He shares research indicating that 11% of respondents have a diagnosed neurodivergence, with many facing challenges in securing employment. The article emphasizes Blumenthal's advocacy for raising awareness and breaking the stigma surrounding mental health and neurodiversity.</w:t>
      </w:r>
      <w:r/>
    </w:p>
    <w:p>
      <w:pPr>
        <w:pStyle w:val="ListNumber"/>
        <w:spacing w:line="240" w:lineRule="auto"/>
        <w:ind w:left="720"/>
      </w:pPr>
      <w:r/>
      <w:hyperlink r:id="rId13">
        <w:r>
          <w:rPr>
            <w:color w:val="0000EE"/>
            <w:u w:val="single"/>
          </w:rPr>
          <w:t>https://www.bbc.co.uk/news/videos/ckgdzjy5ll9o</w:t>
        </w:r>
      </w:hyperlink>
      <w:r>
        <w:t xml:space="preserve"> - In this BBC News video, Heston Blumenthal discusses his bipolar diagnosis, describing it as 'part of who I am.' He reflects on the challenges of managing the condition and its impact on his life and work. Blumenthal emphasizes that his diagnosis is 'not all doom and gloom' and shares his perspective on embracing neurodiversity. The video provides a personal insight into Blumenthal's journey with bipolar disorder and his approach to mental health.</w:t>
      </w:r>
      <w:r/>
    </w:p>
    <w:p>
      <w:pPr>
        <w:pStyle w:val="ListNumber"/>
        <w:spacing w:line="240" w:lineRule="auto"/>
        <w:ind w:left="720"/>
      </w:pPr>
      <w:r/>
      <w:hyperlink r:id="rId14">
        <w:r>
          <w:rPr>
            <w:color w:val="0000EE"/>
            <w:u w:val="single"/>
          </w:rPr>
          <w:t>https://www.thecaterer.com/news/news/heston-blumenthal-bipolar-disorder-comments</w:t>
        </w:r>
      </w:hyperlink>
      <w:r>
        <w:t xml:space="preserve"> - The Caterer reports on Heston Blumenthal's comments regarding his bipolar disorder. Blumenthal reflects on how his condition didn't expose itself in the kitchen due to his intense work schedule. He discusses the challenges of managing bipolar disorder and the importance of seeking help, crediting his wife for seeking medical assistance on his behalf. The article provides insight into Blumenthal's personal experiences with mental health and its impact on his professional life.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ogFBVV95cUxOYmluY2hWaXFMdWh4bGRtLS1GeThaX2VwdzFjT3hQSllHS0UzbkdieW0yNDlhb1VnN3lRTlV5X3VkWElkTXRwRHFUSEl0NWVvUnB2Y3NYM2hQLThpaUlWa29BblhsbExBbFVVdk5LeEdranp0RDJQaXJYNzdfc1ZFQnhONWoxWlJMa3hjbUtvRWFWdGVEQVdFanQ1ZExhdEZ4Zmc?oc=5&amp;hl=en-US&amp;gl=US&amp;ceid=US:en" TargetMode="External"/><Relationship Id="rId10" Type="http://schemas.openxmlformats.org/officeDocument/2006/relationships/hyperlink" Target="https://www.independent.co.uk/life-style/heston-blumenthal-sectioned-bipolar-wife-interview-b2646933.html" TargetMode="External"/><Relationship Id="rId11" Type="http://schemas.openxmlformats.org/officeDocument/2006/relationships/hyperlink" Target="https://www.nzherald.co.nz/entertainment/heston-blumenthal-reveals-manic-episode-that-led-to-bipolar-diagnosis/3XYL7WXC2NF3JDE7O4FF3UFSAY/" TargetMode="External"/><Relationship Id="rId12" Type="http://schemas.openxmlformats.org/officeDocument/2006/relationships/hyperlink" Target="https://www.the-independent.com/life-style/health-and-families/heston-blumenthal-adhd-bipolar-chef-b2548097.html" TargetMode="External"/><Relationship Id="rId13" Type="http://schemas.openxmlformats.org/officeDocument/2006/relationships/hyperlink" Target="https://www.bbc.co.uk/news/videos/ckgdzjy5ll9o" TargetMode="External"/><Relationship Id="rId14" Type="http://schemas.openxmlformats.org/officeDocument/2006/relationships/hyperlink" Target="https://www.thecaterer.com/news/news/heston-blumenthal-bipolar-disorder-comments" TargetMode="External"/><Relationship Id="rId15" Type="http://schemas.openxmlformats.org/officeDocument/2006/relationships/hyperlink" Target="https://www.hidden20.org/podcast/heston-blumentha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