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Passenger intervention in London Underground exposes challenges of handling mental health crises and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troubling incident on August 7, 2025, passengers on a London Underground train intervened to tackle and remove a man who exposed himself on a crowded District Line carriage in East London. The man, described as well dressed, suddenly dropped his trousers and put his belt around his neck, exposing his genitals in front of other passengers, including children. The confrontation unfolded as passengers quickly moved to confront and physically restrain him before removing him from the train at East Ham station.</w:t>
      </w:r>
      <w:r/>
    </w:p>
    <w:p>
      <w:r/>
      <w:r>
        <w:t>The man, who was later detained under the Mental Health Act, was found to be suffering from a significant mental health crisis. According to the British Transport Police (BTP), he remains hospitalised under section two months after the incident, receiving appropriate care. Despite this, the response of the passengers has come under scrutiny, with three of the five individuals who helped restrain the man having been interviewed by police under caution, as part of an investigation into whether their actions amounted to assault.</w:t>
      </w:r>
      <w:r/>
    </w:p>
    <w:p>
      <w:r/>
      <w:r>
        <w:t>A British Transport Police spokesperson told the Daily Mail that while the passengers' alarm over the man's behaviour was understandable, the level of violence used in tackling him was deemed "unnecessary and unacceptable." The force emphasised its duty to uphold the law while protecting vulnerable individuals, explaining that full investigations must be conducted in such incidents involving mental health crises.</w:t>
      </w:r>
      <w:r/>
    </w:p>
    <w:p>
      <w:r/>
      <w:r>
        <w:t>The incident has also highlighted broader concerns about safety on London’s public transport network. Recent data reveals a rise in crimes on the Underground and other rail services. For instance, over 4,100 offences were recorded at King's Cross St Pancras in 2024 alone, making it the station with the highest number of reported crimes in the Transport for London (TfL) network. When adjusted for passenger volume, Poplar station on the Docklands Light Railway ranks as the most dangerous, with 58.7 offences per million passengers. These statistics reflect a worrying trend: since Sadiq Khan took office as Mayor of London in 2016, crime rates on the Tube have more than doubled, rising from nine offences per million journeys to over 21 by March 2025.</w:t>
      </w:r>
      <w:r/>
    </w:p>
    <w:p>
      <w:r/>
      <w:r>
        <w:t>The ongoing investigation into the East Ham exposure case underscores the complexity police face in balancing public safety with the care of those experiencing mental health emergencies. While passengers are praised for acting in defence of other commuters, particularly vulnerable children, authorities caution that vigilante actions can sometimes complicate legal and medical responses. The BTP has appealed for any witnesses or those with footage to come forward to assist their inquiries.</w:t>
      </w:r>
      <w:r/>
    </w:p>
    <w:p>
      <w:r/>
      <w:r>
        <w:t>This incident serves as a stark reminder of the multifaceted challenges confronting London’s transport security and mental health response frameworks, with authorities continuing to seek ways to protect all individuals across the capital’s extensive and heavily used transit 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https://www.dailymail.co.uk/news/article-15159697/Police-charge-Tube-passengers-tackled-naked-man-dropped-trousers-children.html?ns_mchannel=rss&amp;ns_campaign=1490&amp;ito=1490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https://www.independent.co.uk/news/uk/crime/tube-passengers-naked-man-assault-district-line-b2805955.html</w:t>
        </w:r>
      </w:hyperlink>
      <w:r>
        <w:t xml:space="preserve"> - A group of London Underground passengers are under investigation by the British Transport Police after physically removing a man who exposed himself on a District Line train. The incident occurred on August 7, 2025, when the man dropped his trousers and exposed his genitals in front of children. Passengers confronted him, leading to a scuffle, and he was subsequently detained under the Mental Health Act. The police are treating the incident as an assault and are appealing for witnesses. One man involved in the assault has been interviewed by officers, and the investigation into the incident is ongoing.</w:t>
      </w:r>
      <w:r/>
    </w:p>
    <w:p>
      <w:pPr>
        <w:pStyle w:val="ListNumber"/>
        <w:spacing w:line="240" w:lineRule="auto"/>
        <w:ind w:left="720"/>
      </w:pPr>
      <w:r/>
      <w:hyperlink r:id="rId13">
        <w:r>
          <w:rPr>
            <w:color w:val="0000EE"/>
            <w:u w:val="single"/>
          </w:rPr>
          <w:t>https://www.standard.co.uk/news/london/btp-passenger-tube-naked-man-upton-park-london-b1242569.html</w:t>
        </w:r>
      </w:hyperlink>
      <w:r>
        <w:t xml:space="preserve"> - A passenger who confronted a man exposing himself in front of children on a London Underground train has been interviewed by the British Transport Police. The incident took place on August 7, 2025, when the man dropped his trousers on a Hammersmith and City line train at Upton Park station. When challenged by commuters, a fight erupted, and up to four men intervened. The man was later detained under the Mental Health Act. The police are investigating whether the passengers' actions constituted assault and are appealing for witnesses.</w:t>
      </w:r>
      <w:r/>
    </w:p>
    <w:p>
      <w:pPr>
        <w:pStyle w:val="ListNumber"/>
        <w:spacing w:line="240" w:lineRule="auto"/>
        <w:ind w:left="720"/>
      </w:pPr>
      <w:r/>
      <w:hyperlink r:id="rId10">
        <w:r>
          <w:rPr>
            <w:color w:val="0000EE"/>
            <w:u w:val="single"/>
          </w:rPr>
          <w:t>https://www.nationalworld.com/news/uk/district-line-tube-half-naked-man-with-trousers-down-beaten-up-by-london-underground-passengers-5263229</w:t>
        </w:r>
      </w:hyperlink>
      <w:r>
        <w:t xml:space="preserve"> - A man was physically removed from a London Underground train by passengers after exposing himself on the District Line near East Ham station. The incident occurred on August 7, 2025, when the man dropped his trousers and exposed his genitals in front of children. Passengers confronted him, leading to a scuffle, and he was subsequently detained under the Mental Health Act. The British Transport Police are investigating the incident as an assault and are appealing for witnesses. The investigation is ongoing, and no arrests have been made so far.</w:t>
      </w:r>
      <w:r/>
    </w:p>
    <w:p>
      <w:pPr>
        <w:pStyle w:val="ListNumber"/>
        <w:spacing w:line="240" w:lineRule="auto"/>
        <w:ind w:left="720"/>
      </w:pPr>
      <w:r/>
      <w:hyperlink r:id="rId14">
        <w:r>
          <w:rPr>
            <w:color w:val="0000EE"/>
            <w:u w:val="single"/>
          </w:rPr>
          <w:t>https://tdpelmedia.com/angry-commuters-confront-man-who-strips-naked-and-causes-panic-on-packed-tube-train-in-east-london/</w:t>
        </w:r>
      </w:hyperlink>
      <w:r>
        <w:t xml:space="preserve"> - Angry commuters confronted a man who stripped naked and caused panic on a packed London Underground train in East London. The incident occurred on August 7, 2025, when the man exposed his genitals in front of children on a Hammersmith &amp; City Line train. Passengers confronted him, leading to a scuffle, and he was subsequently detained under the Mental Health Act. The British Transport Police are investigating the incident as an assault and are appealing for witnesses. The investigation is ongoing, and no arrests have been made so far.</w:t>
      </w:r>
      <w:r/>
    </w:p>
    <w:p>
      <w:pPr>
        <w:pStyle w:val="ListNumber"/>
        <w:spacing w:line="240" w:lineRule="auto"/>
        <w:ind w:left="720"/>
      </w:pPr>
      <w:r/>
      <w:hyperlink r:id="rId11">
        <w:r>
          <w:rPr>
            <w:color w:val="0000EE"/>
            <w:u w:val="single"/>
          </w:rPr>
          <w:t>https://www.lbc.co.uk/crime/watch-tube-passengers-tackle-naked-man-flashes/</w:t>
        </w:r>
      </w:hyperlink>
      <w:r>
        <w:t xml:space="preserve"> - Footage has emerged showing passengers tackling and removing a naked man from a London Underground train after he exposed himself in front of children. The incident occurred on August 7, 2025, on a Hammersmith &amp; City Line train at Upton Park station. The man dropped his trousers and exposed his genitals, leading to a confrontation with passengers. The British Transport Police are investigating the incident as an assault and are appealing for witnesses. The investigation is ongoing, and no arrests have been made so far.</w:t>
      </w:r>
      <w:r/>
    </w:p>
    <w:p>
      <w:pPr>
        <w:pStyle w:val="ListNumber"/>
        <w:spacing w:line="240" w:lineRule="auto"/>
        <w:ind w:left="720"/>
      </w:pPr>
      <w:r/>
      <w:hyperlink r:id="rId15">
        <w:r>
          <w:rPr>
            <w:color w:val="0000EE"/>
            <w:u w:val="single"/>
          </w:rPr>
          <w:t>https://www.zerohedge.com/geopolitical/london-train-passengers-eject-detain-deranged-man-exposing-genitals-front-children</w:t>
        </w:r>
      </w:hyperlink>
      <w:r>
        <w:t xml:space="preserve"> - Passengers on a London Underground train took matters into their own hands when a man exposed his genitals to the entire carriage, which contained children. The incident occurred on August 7, 2025, on a Hammersmith &amp; City Line train. The man dropped his trousers and exposed himself, leading to a confrontation with passengers. The British Transport Police are investigating the incident as an assault and are appealing for witnesses. The investigation is ongoing, and no arrests have been made so far.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59697/Police-charge-Tube-passengers-tackled-naked-man-dropped-trousers-children.html?ns_mchannel=rss&amp;ns_campaign=1490&amp;ito=1490" TargetMode="External"/><Relationship Id="rId10" Type="http://schemas.openxmlformats.org/officeDocument/2006/relationships/hyperlink" Target="https://www.nationalworld.com/news/uk/district-line-tube-half-naked-man-with-trousers-down-beaten-up-by-london-underground-passengers-5263229" TargetMode="External"/><Relationship Id="rId11" Type="http://schemas.openxmlformats.org/officeDocument/2006/relationships/hyperlink" Target="https://www.lbc.co.uk/crime/watch-tube-passengers-tackle-naked-man-flashes/" TargetMode="External"/><Relationship Id="rId12" Type="http://schemas.openxmlformats.org/officeDocument/2006/relationships/hyperlink" Target="https://www.independent.co.uk/news/uk/crime/tube-passengers-naked-man-assault-district-line-b2805955.html" TargetMode="External"/><Relationship Id="rId13" Type="http://schemas.openxmlformats.org/officeDocument/2006/relationships/hyperlink" Target="https://www.standard.co.uk/news/london/btp-passenger-tube-naked-man-upton-park-london-b1242569.html" TargetMode="External"/><Relationship Id="rId14" Type="http://schemas.openxmlformats.org/officeDocument/2006/relationships/hyperlink" Target="https://tdpelmedia.com/angry-commuters-confront-man-who-strips-naked-and-causes-panic-on-packed-tube-train-in-east-london/" TargetMode="External"/><Relationship Id="rId15" Type="http://schemas.openxmlformats.org/officeDocument/2006/relationships/hyperlink" Target="https://www.zerohedge.com/geopolitical/london-train-passengers-eject-detain-deranged-man-exposing-genitals-front-childr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