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Martin Scurr advocates for face-to-face consultations amid private healthcare resurgence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Dr Martin Scurr, a distinguished general practitioner with over five decades of medical experience, is currently engaging with the public through a live question-and-answer session hosted by the Daily Mail. Known for his extensive private practice career since 1977, Dr Scurr offers valuable insights into general health matters, though he stresses that any medical advice given during the event should be considered general and that individuals must consult their own GPs for personalised care.</w:t>
      </w:r>
      <w:r/>
    </w:p>
    <w:p>
      <w:r/>
      <w:r>
        <w:t>Dr Scurr’s medical journey began upon graduating from Westminster Medical School, after which he established a private practice in central London. His notable roles have included serving as the inaugural Medical Director at St John’s Hospice within the Hospital of St John &amp; Elizabeth and acting as Physician to Westminster Cathedral. Despite a period of retirement, the COVID-19 pandemic compelled him to return to active practice, choosing to reconnect directly with patients rather than continuing solely in an advisory capacity. His dedication to patient care exemplifies his enduring commitment to medicine and personal service.</w:t>
      </w:r>
      <w:r/>
    </w:p>
    <w:p>
      <w:r/>
      <w:r>
        <w:t>His private practice, situated at 14 Harley Street, London, is well-regarded for its flexible appointment system, offering consultations in-person, via video, or by telephone from 9am to 8pm weekdays. The clinic caters comprehensively to general medical needs across all age groups, providing continuity of care by ensuring patients see the same GP at each visit. Services extend beyond routine consultations to include health screenings, minor surgeries, and specialist referrals that circumvent the lengthy NHS waiting lists, highlighting the advantages of private healthcare access.</w:t>
      </w:r>
      <w:r/>
    </w:p>
    <w:p>
      <w:r/>
      <w:r>
        <w:t>In addition to clinical work, Dr Scurr has contributed his expertise to the medical advisory role of the popular TV drama 'Doc Martin' since 2004. His collaboration with the show's writers, script reviewers, and actors—most notably Martin Clunes—has helped ensure the medical scenarios portrayed are both authentic and reflective of real-life general practice. This unique involvement bridges the gap between medical reality and public perception of healthcare through media.</w:t>
      </w:r>
      <w:r/>
    </w:p>
    <w:p>
      <w:r/>
      <w:r>
        <w:t>While Dr Scurr remains a prominent figure in private medicine, he has openly discussed the reasons behind his reluctance to return to NHS general practice. He has voiced frustration with mandatory training courses covering sensitive topics such as equality and diversity, which he found excessive. Furthermore, he criticizes the NHS’s growing dependence on remote consultations, advocating that face-to-face interactions are fundamental for effective diagnosis and patient-centred care. His preference for private practice reflects a belief in more personalised, direct engagement with patients.</w:t>
      </w:r>
      <w:r/>
    </w:p>
    <w:p>
      <w:r/>
      <w:r>
        <w:t>Dr Martin Scurr’s ongoing contributions to both medical practice and public education through platforms such as the Daily Mail, as well as his advisory work in media, underscore his role as a trusted and authoritative figure in British healthcare. His live Q&amp;A sessions offer a rare opportunity for the public to access seasoned medical guidance directly, reflecting his lifelong dedication to patient welfare.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5">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https://www.dailymail.co.uk/health/article-15190163/Dr-Martin-Scurr-Q-LIVE.html?ns_mchannel=rss&amp;ns_campaign=1490&amp;ito=1490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https://www.bluecrestwellness.com/business/about-us</w:t>
        </w:r>
      </w:hyperlink>
      <w:r>
        <w:t xml:space="preserve"> - Dr Martin Scurr has been a respected figure in private practice since 1977. A graduate of Westminster Medical School, he commenced private general practice in the centre of London and was the opening Medical Director of St John’s Hospice at the Hospital of St John &amp; Elizabeth, subsequently appointed as Physician to Westminster Cathedral. After a brief retirement, the pressures of the pandemic led Dr. Scurr to return to active practice. While advising former patients was valuable, he found that returning to direct patient care was the best way to continue expressing a sense of duty.</w:t>
      </w:r>
      <w:r/>
    </w:p>
    <w:p>
      <w:pPr>
        <w:pStyle w:val="ListNumber"/>
        <w:spacing w:line="240" w:lineRule="auto"/>
        <w:ind w:left="720"/>
      </w:pPr>
      <w:r/>
      <w:hyperlink r:id="rId13">
        <w:r>
          <w:rPr>
            <w:color w:val="0000EE"/>
            <w:u w:val="single"/>
          </w:rPr>
          <w:t>https://drmartingp.com/</w:t>
        </w:r>
      </w:hyperlink>
      <w:r>
        <w:t xml:space="preserve"> - Dr Martin GP is a private general practice located at 14 Harley Street, London. The clinic offers flexible appointments from 9am to 8pm on weekdays, providing in-person, video, and telephone consultations for a wide range of general medical issues for the entire family. The practice emphasizes the importance of personal connection and continuity of care, ensuring patients see the same GP for each visit. Services include health screenings, minor surgeries, and specialist referrals without lengthy NHS waiting lists.</w:t>
      </w:r>
      <w:r/>
    </w:p>
    <w:p>
      <w:pPr>
        <w:pStyle w:val="ListNumber"/>
        <w:spacing w:line="240" w:lineRule="auto"/>
        <w:ind w:left="720"/>
      </w:pPr>
      <w:r/>
      <w:hyperlink r:id="rId15">
        <w:r>
          <w:rPr>
            <w:color w:val="0000EE"/>
            <w:u w:val="single"/>
          </w:rPr>
          <w:t>https://www.pulsetoday.co.uk/working-life/contract/working-life-creating-gp-drama/</w:t>
        </w:r>
      </w:hyperlink>
      <w:r>
        <w:t xml:space="preserve"> - Dr Martin Scurr has been involved in the medical advisory role for the TV drama 'Doc Martin' since 2004. He collaborates with writers to develop medical scenarios based on real-life experiences from his practice. Dr Scurr reviews scripts, advises on medical accuracy, and trains actors, including Martin Clunes, who portrays the lead role. His contributions ensure that medical events depicted in the series are realistic and grounded in actual medical practice.</w:t>
      </w:r>
      <w:r/>
    </w:p>
    <w:p>
      <w:pPr>
        <w:pStyle w:val="ListNumber"/>
        <w:spacing w:line="240" w:lineRule="auto"/>
        <w:ind w:left="720"/>
      </w:pPr>
      <w:r/>
      <w:hyperlink r:id="rId10">
        <w:r>
          <w:rPr>
            <w:color w:val="0000EE"/>
            <w:u w:val="single"/>
          </w:rPr>
          <w:t>https://www.newshub.co.uk/news/2025/10/15/join-dr-martin-scurr-for-an-interactive-live-qa-session/</w:t>
        </w:r>
      </w:hyperlink>
      <w:r>
        <w:t xml:space="preserve"> - Dr Martin Scurr, a renowned general practitioner and columnist for the Daily Mail, is hosting a live question-and-answer session. With over five decades in medicine, Dr Scurr is a leading authority on various health issues in the UK. The session offers individuals the opportunity to interact directly with Dr Scurr, seeking health guidance and insights from his extensive experience. The event is scheduled to begin at 7 PM, with Dr Scurr responding to inquiries and sharing his medical expertise.</w:t>
      </w:r>
      <w:r/>
    </w:p>
    <w:p>
      <w:pPr>
        <w:pStyle w:val="ListNumber"/>
        <w:spacing w:line="240" w:lineRule="auto"/>
        <w:ind w:left="720"/>
      </w:pPr>
      <w:r/>
      <w:hyperlink r:id="rId12">
        <w:r>
          <w:rPr>
            <w:color w:val="0000EE"/>
            <w:u w:val="single"/>
          </w:rPr>
          <w:t>https://tdpelmedia.com/dr-martin-scurr-i-had-to-do-13-courses-in-being-a-woke-doctor-to-rejoin-the-nhs-but-thats-not-the-reason-im-going-back-to-private-gp-practice/</w:t>
        </w:r>
      </w:hyperlink>
      <w:r>
        <w:t xml:space="preserve"> - Dr Martin Scurr, a retired general practitioner, discusses his decision not to rejoin the National Health Service (NHS). He expresses frustration over mandatory training courses covering topics like equality, diversity, and human rights, which he views as excessive. Dr Scurr also criticizes the NHS's increasing reliance on remote consultations, arguing that face-to-face interactions are essential for effective patient care. He emphasizes his commitment to private practice, believing it allows for more personalized and direct patient care.</w:t>
      </w:r>
      <w:r/>
    </w:p>
    <w:p>
      <w:pPr>
        <w:pStyle w:val="ListNumber"/>
        <w:spacing w:line="240" w:lineRule="auto"/>
        <w:ind w:left="720"/>
      </w:pPr>
      <w:r/>
      <w:hyperlink r:id="rId14">
        <w:r>
          <w:rPr>
            <w:color w:val="0000EE"/>
            <w:u w:val="single"/>
          </w:rPr>
          <w:t>https://wecovr.com/guides/the-ultimate-guide-to-londons-best-private-gps/</w:t>
        </w:r>
      </w:hyperlink>
      <w:r>
        <w:t xml:space="preserve"> - Dr Martin Saweirs, known as Dr Martin GP, is highlighted as the top private GP in London. Located at 14 Harley Street, London W1G 9PQ, the practice offers flexible appointments from 9am to 8pm on weekdays, providing in-person, video, and telephone consultations. Dr Saweirs has over 16 years of post-qualification experience and is a member of The Royal College of General Practitioners. The practice emphasizes continuity of care, ensuring patients see the same GP for each visit, and offers services such as health screenings and minor surgeries.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90163/Dr-Martin-Scurr-Q-LIVE.html?ns_mchannel=rss&amp;ns_campaign=1490&amp;ito=1490" TargetMode="External"/><Relationship Id="rId10" Type="http://schemas.openxmlformats.org/officeDocument/2006/relationships/hyperlink" Target="https://www.newshub.co.uk/news/2025/10/15/join-dr-martin-scurr-for-an-interactive-live-qa-session/" TargetMode="External"/><Relationship Id="rId11" Type="http://schemas.openxmlformats.org/officeDocument/2006/relationships/hyperlink" Target="https://www.bluecrestwellness.com/business/about-us" TargetMode="External"/><Relationship Id="rId12" Type="http://schemas.openxmlformats.org/officeDocument/2006/relationships/hyperlink" Target="https://tdpelmedia.com/dr-martin-scurr-i-had-to-do-13-courses-in-being-a-woke-doctor-to-rejoin-the-nhs-but-thats-not-the-reason-im-going-back-to-private-gp-practice/" TargetMode="External"/><Relationship Id="rId13" Type="http://schemas.openxmlformats.org/officeDocument/2006/relationships/hyperlink" Target="https://drmartingp.com/" TargetMode="External"/><Relationship Id="rId14" Type="http://schemas.openxmlformats.org/officeDocument/2006/relationships/hyperlink" Target="https://wecovr.com/guides/the-ultimate-guide-to-londons-best-private-gps/" TargetMode="External"/><Relationship Id="rId15" Type="http://schemas.openxmlformats.org/officeDocument/2006/relationships/hyperlink" Target="https://www.pulsetoday.co.uk/working-life/contract/working-life-creating-gp-dram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