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Falling decorative cast iron ball causes serious injury in central London prompting emergency airlift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57-year-old man suffered serious injuries in central London after being struck on the head by a piece of falling masonry, believed to be a decorative cast iron ball, which detached from a building on Coventry Street near Leicester Square. Emergency services promptly attended the scene, where paramedics treated the man before he was airlifted to a major trauma centre. The incident prompted the landing of London’s Air Ambulance at Trafalgar Square, visible to bystanders in one of the capital’s busiest public spaces.</w:t>
      </w:r>
      <w:r/>
    </w:p>
    <w:p>
      <w:r/>
      <w:r>
        <w:t>Eyewitness accounts described a harrowing scene, with one witness telling LBC that the man’s head was “widely open with a lot of blood,” while others reported hearing “horrific screaming” and seeing the injured man covered in blood. The incident took place outside a Pret a Manger, where a police cordon remains in place as authorities continue their investigation. The Metropolitan Police have urged the public to avoid the area while emergency operations are ongoing.</w:t>
      </w:r>
      <w:r/>
    </w:p>
    <w:p>
      <w:r/>
      <w:r>
        <w:t>London Ambulance Service confirmed that their teams, alongside advanced paramedic practitioners and London’s Air Ambulance, responded immediately following reports at around 2:27 pm. Although the precise severity of the man’s injuries is still unknown, the decision to airlift him underscores the critical nature of the trauma. The prompt deployment of the air ambulance, which landed at Trafalgar Square, facilitated rapid hospital transfer, a vital step in managing potentially life-threatening injuries in dense urban environments.</w:t>
      </w:r>
      <w:r/>
    </w:p>
    <w:p>
      <w:r/>
      <w:r>
        <w:t>Incidents involving falling masonry in central London, while not common, highlight ongoing concerns about the maintenance and safety of older city buildings. Similar emergency air ambulance landings have been noted in the area recently for significant injuries, including a separate incident where a woman was hit by a bus near Trafalgar Square, and an elderly pedestrian hit by a motorcycle near Piccadilly Circus. These events collectively underline the risks posed by both urban infrastructure and traffic in London’s busy central districts.</w:t>
      </w:r>
      <w:r/>
    </w:p>
    <w:p>
      <w:r/>
      <w:r>
        <w:t>As investigations continue, authorities are focused on establishing what caused the decorative ball or masonry to dislodge and fall, ensuring public safety measures are enforced to prevent recurrence. Meanwhile, the prompt and coordinated response by emergency services demonstrates the critical role of rapid medical intervention in urban trauma cases, particularly in areas with limited ground ambulance access.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Star, </w:t>
      </w:r>
      <w:hyperlink r:id="rId10">
        <w:r>
          <w:rPr>
            <w:color w:val="0000EE"/>
            <w:u w:val="single"/>
          </w:rPr>
          <w:t>[6]</w:t>
        </w:r>
      </w:hyperlink>
      <w:r>
        <w:t xml:space="preserve"> LBC, </w:t>
      </w:r>
      <w:hyperlink r:id="rId11">
        <w:r>
          <w:rPr>
            <w:color w:val="0000EE"/>
            <w:u w:val="single"/>
          </w:rPr>
          <w:t>[2]</w:t>
        </w:r>
      </w:hyperlink>
      <w:r>
        <w:t xml:space="preserve"> BBC </w:t>
      </w:r>
      <w:r/>
    </w:p>
    <w:p>
      <w:pPr>
        <w:pStyle w:val="ListBullet"/>
        <w:spacing w:line="240" w:lineRule="auto"/>
        <w:ind w:left="720"/>
      </w:pPr>
      <w:r/>
      <w:r>
        <w:t xml:space="preserve">Paragraph 2 – </w:t>
      </w:r>
      <w:hyperlink r:id="rId11">
        <w:r>
          <w:rPr>
            <w:color w:val="0000EE"/>
            <w:u w:val="single"/>
          </w:rPr>
          <w:t>[2]</w:t>
        </w:r>
      </w:hyperlink>
      <w:r>
        <w:t xml:space="preserve"> BBC, </w:t>
      </w:r>
      <w:hyperlink r:id="rId12">
        <w:r>
          <w:rPr>
            <w:color w:val="0000EE"/>
            <w:u w:val="single"/>
          </w:rPr>
          <w:t>[3]</w:t>
        </w:r>
      </w:hyperlink>
      <w:r>
        <w:t xml:space="preserve"> Evening Standard </w:t>
      </w:r>
      <w:r/>
    </w:p>
    <w:p>
      <w:pPr>
        <w:pStyle w:val="ListBullet"/>
        <w:spacing w:line="240" w:lineRule="auto"/>
        <w:ind w:left="720"/>
      </w:pPr>
      <w:r/>
      <w:r>
        <w:t xml:space="preserve">Paragraph 3 – </w:t>
      </w:r>
      <w:hyperlink r:id="rId9">
        <w:r>
          <w:rPr>
            <w:color w:val="0000EE"/>
            <w:u w:val="single"/>
          </w:rPr>
          <w:t>[1]</w:t>
        </w:r>
      </w:hyperlink>
      <w:r>
        <w:t xml:space="preserve"> Daily Star, </w:t>
      </w:r>
      <w:hyperlink r:id="rId11">
        <w:r>
          <w:rPr>
            <w:color w:val="0000EE"/>
            <w:u w:val="single"/>
          </w:rPr>
          <w:t>[2]</w:t>
        </w:r>
      </w:hyperlink>
      <w:r>
        <w:t xml:space="preserve"> BBC </w:t>
      </w:r>
      <w:r/>
    </w:p>
    <w:p>
      <w:pPr>
        <w:pStyle w:val="ListBullet"/>
        <w:spacing w:line="240" w:lineRule="auto"/>
        <w:ind w:left="720"/>
      </w:pPr>
      <w:r/>
      <w:r>
        <w:t xml:space="preserve">Paragraph 4 – </w:t>
      </w:r>
      <w:hyperlink r:id="rId9">
        <w:r>
          <w:rPr>
            <w:color w:val="0000EE"/>
            <w:u w:val="single"/>
          </w:rPr>
          <w:t>[1]</w:t>
        </w:r>
      </w:hyperlink>
      <w:r>
        <w:t xml:space="preserve"> Daily Star, </w:t>
      </w:r>
      <w:hyperlink r:id="rId12">
        <w:r>
          <w:rPr>
            <w:color w:val="0000EE"/>
            <w:u w:val="single"/>
          </w:rPr>
          <w:t>[3]</w:t>
        </w:r>
      </w:hyperlink>
      <w:r>
        <w:t xml:space="preserve"> Evening Standard, </w:t>
      </w:r>
      <w:hyperlink r:id="rId13">
        <w:r>
          <w:rPr>
            <w:color w:val="0000EE"/>
            <w:u w:val="single"/>
          </w:rPr>
          <w:t>[4]</w:t>
        </w:r>
      </w:hyperlink>
      <w:r>
        <w:t xml:space="preserve"> Evening Standard, </w:t>
      </w:r>
      <w:hyperlink r:id="rId14">
        <w:r>
          <w:rPr>
            <w:color w:val="0000EE"/>
            <w:u w:val="single"/>
          </w:rPr>
          <w:t>[5]</w:t>
        </w:r>
      </w:hyperlink>
      <w:r>
        <w:t xml:space="preserve"> Aerotime </w:t>
      </w:r>
      <w:r/>
    </w:p>
    <w:p>
      <w:pPr>
        <w:pStyle w:val="ListBullet"/>
        <w:spacing w:line="240" w:lineRule="auto"/>
        <w:ind w:left="720"/>
      </w:pPr>
      <w:r/>
      <w:r>
        <w:t xml:space="preserve">Paragraph 5 – </w:t>
      </w:r>
      <w:hyperlink r:id="rId9">
        <w:r>
          <w:rPr>
            <w:color w:val="0000EE"/>
            <w:u w:val="single"/>
          </w:rPr>
          <w:t>[1]</w:t>
        </w:r>
      </w:hyperlink>
      <w:r>
        <w:t xml:space="preserve"> Daily Star, </w:t>
      </w:r>
      <w:hyperlink r:id="rId10">
        <w:r>
          <w:rPr>
            <w:color w:val="0000EE"/>
            <w:u w:val="single"/>
          </w:rPr>
          <w:t>[6]</w:t>
        </w:r>
      </w:hyperlink>
      <w:r>
        <w:t xml:space="preserve"> LBC</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https://www.dailystar.co.uk/news/air-ambulance-lands-trafalgar-square-36146646</w:t>
        </w:r>
      </w:hyperlink>
      <w:r>
        <w:t xml:space="preserve"> - Please view link - unable to able to access data</w:t>
      </w:r>
      <w:r/>
    </w:p>
    <w:p>
      <w:pPr>
        <w:pStyle w:val="ListNumber"/>
        <w:spacing w:line="240" w:lineRule="auto"/>
        <w:ind w:left="720"/>
      </w:pPr>
      <w:r/>
      <w:hyperlink r:id="rId11">
        <w:r>
          <w:rPr>
            <w:color w:val="0000EE"/>
            <w:u w:val="single"/>
          </w:rPr>
          <w:t>https://feeds.bbci.co.uk/news/articles/cx20965wvqqo</w:t>
        </w:r>
      </w:hyperlink>
      <w:r>
        <w:t xml:space="preserve"> - A 57-year-old man was injured in central London after being struck by falling masonry on Coventry Street, near Leicester Square. Emergency services treated him at the scene before airlifting him to hospital. The severity of his injuries is currently unknown. Police have advised the public to avoid the area. Eyewitnesses reported hearing 'horrific screaming' and seeing the man with 'blood everywhere'.</w:t>
      </w:r>
      <w:r/>
    </w:p>
    <w:p>
      <w:pPr>
        <w:pStyle w:val="ListNumber"/>
        <w:spacing w:line="240" w:lineRule="auto"/>
        <w:ind w:left="720"/>
      </w:pPr>
      <w:r/>
      <w:hyperlink r:id="rId12">
        <w:r>
          <w:rPr>
            <w:color w:val="0000EE"/>
            <w:u w:val="single"/>
          </w:rPr>
          <w:t>https://www.standard.co.uk/news/london/man-injured-masonry-leicester-square-b1255308.html</w:t>
        </w:r>
      </w:hyperlink>
      <w:r>
        <w:t xml:space="preserve"> - A 57-year-old man was taken to hospital by air ambulance after being hit by falling masonry in central London. The incident occurred on Coventry Street, just off Leicester Square. Emergency services treated the man at the scene outside a Pret a Manger before airlifting him to hospital. Police have urged the public to avoid the area. Eyewitnesses reported hearing 'horrific screaming' and seeing the man with 'blood everywhere'.</w:t>
      </w:r>
      <w:r/>
    </w:p>
    <w:p>
      <w:pPr>
        <w:pStyle w:val="ListNumber"/>
        <w:spacing w:line="240" w:lineRule="auto"/>
        <w:ind w:left="720"/>
      </w:pPr>
      <w:r/>
      <w:hyperlink r:id="rId13">
        <w:r>
          <w:rPr>
            <w:color w:val="0000EE"/>
            <w:u w:val="single"/>
          </w:rPr>
          <w:t>https://www.standard.co.uk/news/london/air-ambulance-lands-in-trafalgar-square-after-woman-hit-by-bus-a3988016.html</w:t>
        </w:r>
      </w:hyperlink>
      <w:r>
        <w:t xml:space="preserve"> - An air ambulance landed in Trafalgar Square after a woman was hit by a bus in central London. The incident occurred on The Mall, near Trafalgar Square. The woman was taken to hospital with a head injury. No arrests have been made. Eyewitnesses reported seeing the air ambulance land in the busy square and the woman being treated at the scene.</w:t>
      </w:r>
      <w:r/>
    </w:p>
    <w:p>
      <w:pPr>
        <w:pStyle w:val="ListNumber"/>
        <w:spacing w:line="240" w:lineRule="auto"/>
        <w:ind w:left="720"/>
      </w:pPr>
      <w:r/>
      <w:hyperlink r:id="rId14">
        <w:r>
          <w:rPr>
            <w:color w:val="0000EE"/>
            <w:u w:val="single"/>
          </w:rPr>
          <w:t>https://www.aerotime.aero/articles/30828-air-ambulance-trafalgar-square-elderly-pedestrian-hit</w:t>
        </w:r>
      </w:hyperlink>
      <w:r>
        <w:t xml:space="preserve"> - An air ambulance landed in Trafalgar Square after an elderly pedestrian was hit by a motorcycle in central London. The incident occurred on Acre Lane, near Piccadilly Circus. The pedestrian, aged in his 80s, was treated at the scene for a serious head injury and taken to a major trauma centre. The motorcyclist was arrested on suspicion of drug driving. Eyewitnesses reported seeing the air ambulance land in Trafalgar Square.</w:t>
      </w:r>
      <w:r/>
    </w:p>
    <w:p>
      <w:pPr>
        <w:pStyle w:val="ListNumber"/>
        <w:spacing w:line="240" w:lineRule="auto"/>
        <w:ind w:left="720"/>
      </w:pPr>
      <w:r/>
      <w:hyperlink r:id="rId10">
        <w:r>
          <w:rPr>
            <w:color w:val="0000EE"/>
            <w:u w:val="single"/>
          </w:rPr>
          <w:t>https://www.lbc.co.uk/article/leicester-square-injury-scaffolding-5HjdG5M_2/</w:t>
        </w:r>
      </w:hyperlink>
      <w:r>
        <w:t xml:space="preserve"> - A man was injured after an item fell from a building near London's Leicester Square. Emergency services treated the man at the scene. A police cordon was in place at the corner outside Pret on Coventry Street while emergency services tended to the injured man. Eyewitnesses reported seeing a cast iron decorative ball fall from the building, hitting the pedestrian on the head.</w:t>
      </w:r>
      <w:r/>
    </w:p>
    <w:p>
      <w:pPr>
        <w:pStyle w:val="ListNumber"/>
        <w:spacing w:line="240" w:lineRule="auto"/>
        <w:ind w:left="720"/>
      </w:pPr>
      <w:r/>
      <w:hyperlink r:id="rId16">
        <w:r>
          <w:rPr>
            <w:color w:val="0000EE"/>
            <w:u w:val="single"/>
          </w:rPr>
          <w:t>https://www.newsflare.com/video/540458/london-air-ambulance-in-trafalgar-square-during-the-rescue-of-a-man-crushed-by-a-telescopic-urinal</w:t>
        </w:r>
      </w:hyperlink>
      <w:r>
        <w:t xml:space="preserve"> - An air ambulance landed in Trafalgar Square during the rescue of a man who was crushed by a telescopic public urinal at Cambridge Circus. The man was pronounced dead at the scene during the rescue effort at the junction between Shaftesbury Avenue and Charing Cross Road. Eyewitnesses reported seeing the air ambulance land in Trafalgar Square during the rescue operation.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star.co.uk/news/air-ambulance-lands-trafalgar-square-36146646" TargetMode="External"/><Relationship Id="rId10" Type="http://schemas.openxmlformats.org/officeDocument/2006/relationships/hyperlink" Target="https://www.lbc.co.uk/article/leicester-square-injury-scaffolding-5HjdG5M_2/" TargetMode="External"/><Relationship Id="rId11" Type="http://schemas.openxmlformats.org/officeDocument/2006/relationships/hyperlink" Target="https://feeds.bbci.co.uk/news/articles/cx20965wvqqo" TargetMode="External"/><Relationship Id="rId12" Type="http://schemas.openxmlformats.org/officeDocument/2006/relationships/hyperlink" Target="https://www.standard.co.uk/news/london/man-injured-masonry-leicester-square-b1255308.html" TargetMode="External"/><Relationship Id="rId13" Type="http://schemas.openxmlformats.org/officeDocument/2006/relationships/hyperlink" Target="https://www.standard.co.uk/news/london/air-ambulance-lands-in-trafalgar-square-after-woman-hit-by-bus-a3988016.html" TargetMode="External"/><Relationship Id="rId14" Type="http://schemas.openxmlformats.org/officeDocument/2006/relationships/hyperlink" Target="https://www.aerotime.aero/articles/30828-air-ambulance-trafalgar-square-elderly-pedestrian-hit" TargetMode="External"/><Relationship Id="rId15" Type="http://schemas.openxmlformats.org/officeDocument/2006/relationships/hyperlink" Target="https://www.noahwire.com" TargetMode="External"/><Relationship Id="rId16" Type="http://schemas.openxmlformats.org/officeDocument/2006/relationships/hyperlink" Target="https://www.newsflare.com/video/540458/london-air-ambulance-in-trafalgar-square-during-the-rescue-of-a-man-crushed-by-a-telescopic-urin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