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Verisk AI Connectors for Insurance: Conversational Analytics in Claude Enterprise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insurance professionals are turning to conversational AI to speed decisions , Verisk has wrapped its trusted analytics into Anthropic’s Claude Enterprise so underwriters and restoration contractors can query regulatory-grade data in natural language, cutting time and tool-hopping across workflows.</w:t>
      </w:r>
      <w:r/>
    </w:p>
    <w:p>
      <w:r/>
      <w:r>
        <w:t>Essential Takeaways</w:t>
      </w:r>
      <w:r/>
      <w:r/>
    </w:p>
    <w:p>
      <w:pPr>
        <w:pStyle w:val="ListBullet"/>
        <w:spacing w:line="240" w:lineRule="auto"/>
        <w:ind w:left="720"/>
      </w:pPr>
      <w:r/>
      <w:r>
        <w:rPr>
          <w:b/>
        </w:rPr>
        <w:t>What happened:</w:t>
      </w:r>
      <w:r>
        <w:t xml:space="preserve"> Verisk integrated its analytics with Anthropic’s Claude Enterprise using Verisk Model Context Protocol (MCP) connectors, bringing regulated insurance datasets into a conversational layer.</w:t>
      </w:r>
      <w:r/>
    </w:p>
    <w:p>
      <w:pPr>
        <w:pStyle w:val="ListBullet"/>
        <w:spacing w:line="240" w:lineRule="auto"/>
        <w:ind w:left="720"/>
      </w:pPr>
      <w:r/>
      <w:r>
        <w:rPr>
          <w:b/>
        </w:rPr>
        <w:t>Who benefits:</w:t>
      </w:r>
      <w:r>
        <w:t xml:space="preserve"> Underwriters, actuaries, restoration contractors and brokers can ask questions in plain English and get insights from ISO loss-costs, filing signals and XactRestore pricing intelligence.</w:t>
      </w:r>
      <w:r/>
    </w:p>
    <w:p>
      <w:pPr>
        <w:pStyle w:val="ListBullet"/>
        <w:spacing w:line="240" w:lineRule="auto"/>
        <w:ind w:left="720"/>
      </w:pPr>
      <w:r/>
      <w:r>
        <w:rPr>
          <w:b/>
        </w:rPr>
        <w:t>Efficiency gain:</w:t>
      </w:r>
      <w:r>
        <w:t xml:space="preserve"> Verisk estimates hundreds of hours saved per carrier annually and 30–120 minutes saved per estimate for seasoned contractors, thanks to consolidated access.</w:t>
      </w:r>
      <w:r/>
    </w:p>
    <w:p>
      <w:pPr>
        <w:pStyle w:val="ListBullet"/>
        <w:spacing w:line="240" w:lineRule="auto"/>
        <w:ind w:left="720"/>
      </w:pPr>
      <w:r/>
      <w:r>
        <w:rPr>
          <w:b/>
        </w:rPr>
        <w:t>Governance first:</w:t>
      </w:r>
      <w:r>
        <w:t xml:space="preserve"> The connectors operate within Verisk’s data governance framework, keeping outputs explainable and accountability with people, not just models.</w:t>
      </w:r>
      <w:r/>
    </w:p>
    <w:p>
      <w:pPr>
        <w:pStyle w:val="ListBullet"/>
        <w:spacing w:line="240" w:lineRule="auto"/>
        <w:ind w:left="720"/>
      </w:pPr>
      <w:r/>
      <w:r>
        <w:rPr>
          <w:b/>
        </w:rPr>
        <w:t>Platform-agnostic:</w:t>
      </w:r>
      <w:r>
        <w:t xml:space="preserve"> Verisk’s approach lets firms plug data into existing enterprise AI setups regardless of vendor strategy.</w:t>
      </w:r>
      <w:r/>
      <w:r/>
    </w:p>
    <w:p>
      <w:pPr>
        <w:pStyle w:val="Heading2"/>
      </w:pPr>
      <w:r>
        <w:t>Conversational analytics lands where workflows live</w:t>
      </w:r>
      <w:r/>
    </w:p>
    <w:p>
      <w:r/>
      <w:r>
        <w:t>Verisk has taken analytics you already trust and added a chat layer so you don’t have to dig through three systems to answer a single underwriting question. The UI is meant to feel familiar , conversational prompts, plain-English queries , but the value is the underlying dataset: regulatory-grade loss cost trends, experience signals and restoration pricing pulled from ISO and XactRestore. For users, that means a quieter desk, fewer open tabs and a quicker path to a defensible decision.</w:t>
      </w:r>
      <w:r/>
    </w:p>
    <w:p>
      <w:r/>
      <w:r>
        <w:t>The move follows a broader trend of insurers asking for explainable, auditable AI rather than flashy but opaque models. Industry figures suggest the market wants tools that slot into existing risk governance, and Verisk’s connectors do exactly that by enforcing the company’s data controls within Anthropic’s Claude Enterprise environment.</w:t>
      </w:r>
      <w:r/>
    </w:p>
    <w:p>
      <w:pPr>
        <w:pStyle w:val="Heading2"/>
      </w:pPr>
      <w:r>
        <w:t>Why underwriters might actually enjoy the chatbot</w:t>
      </w:r>
      <w:r/>
    </w:p>
    <w:p>
      <w:r/>
      <w:r>
        <w:t>Underwriters usually live by spreadsheets, PDFs and policy manuals, so the idea of asking a model for filing signals or loss-cost trends in natural language feels like a small miracle. Verisk’s Underwriting Intelligence connector lets actuaries and underwriters query ISO data conversationally , think: “Show recent loss-cost trends for burglary in postcode X” , and get contextualised outputs with sourceable analytics behind them.</w:t>
      </w:r>
      <w:r/>
    </w:p>
    <w:p>
      <w:r/>
      <w:r>
        <w:t>Practical tip: treat the chatbot like a first-reader, not a final arbiter. Use it to narrow questions, pull cited figures, then validate key numbers in the original regulatory filings or internal models. That keeps both speed and compliance intact.</w:t>
      </w:r>
      <w:r/>
    </w:p>
    <w:p>
      <w:pPr>
        <w:pStyle w:val="Heading2"/>
      </w:pPr>
      <w:r>
        <w:t>Restoration contractors: faster, less guesswork per estimate</w:t>
      </w:r>
      <w:r/>
    </w:p>
    <w:p>
      <w:r/>
      <w:r>
        <w:t>Restoration pros are often paid by the job, so shaving even half an hour off an estimate matters. The XactRestore connector supplies researched pricing and estimating intelligence via natural language, promising to cut 30 minutes to two hours from an estimate for experienced contractors. It’s the kind of time-saver that changes how many bids you can do in a day.</w:t>
      </w:r>
      <w:r/>
    </w:p>
    <w:p>
      <w:r/>
      <w:r>
        <w:t>A quick practical approach: use the connector to get a baseline price and then add site-specific adjustments manually. The conversational layer accelerates the research step, letting you focus on the site visit and client communication where judgement still matters.</w:t>
      </w:r>
      <w:r/>
    </w:p>
    <w:p>
      <w:pPr>
        <w:pStyle w:val="Heading2"/>
      </w:pPr>
      <w:r>
        <w:t>Governance, explainability and why Verisk emphasises “trust”</w:t>
      </w:r>
      <w:r/>
    </w:p>
    <w:p>
      <w:r/>
      <w:r>
        <w:t>Insurance runs on trust: actuaries, regulators and customers all want to know how a number was reached. Verisk has emphasised that its connectors operate within a governance framework that keeps data authoritative and decisions explainable. That resonates in a sector where accountability can’t be outsourced to a black box.</w:t>
      </w:r>
      <w:r/>
    </w:p>
    <w:p>
      <w:r/>
      <w:r>
        <w:t>This is not just marketing. For firms piloting generative AI, the ability to log queries, tie responses to specific datasets and maintain human sign-off is increasingly non-negotiable. Expect auditors and compliance teams to demand the same provenance trails the moment these connectors roll out internally.</w:t>
      </w:r>
      <w:r/>
    </w:p>
    <w:p>
      <w:pPr>
        <w:pStyle w:val="Heading2"/>
      </w:pPr>
      <w:r>
        <w:t>How to think about integration and the future of insurer AI</w:t>
      </w:r>
      <w:r/>
    </w:p>
    <w:p>
      <w:r/>
      <w:r>
        <w:t>Verisk is staying platform-agnostic: whether your AI strategy runs on Claude, another model, or an in-house setup, the connectors are designed to play nicely with different architectures. That’s practical for IT teams wary of lock-in and for firms experimenting across vendors.</w:t>
      </w:r>
      <w:r/>
    </w:p>
    <w:p>
      <w:r/>
      <w:r>
        <w:t>A cautious takeaway: treat this as workflow augmentation not replacement. Use conversational analytics to speed sourcing, hypothesis testing and routine assessments, then keep expert review and documentation steps in place for final underwriting and claims decisions. Over time, these connectors are likely to become standard tools on the underwriting desktop.</w:t>
      </w:r>
      <w:r/>
    </w:p>
    <w:p>
      <w:r/>
      <w:r>
        <w:t>It's a small change that can make every analytic interaction quicker and more transparent.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2">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https://www.reinsurancene.ws/verisk-integrates-insurance-analytics-gen-ai-with-anthropics-claude-via-mcp-connectors/</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https://www.globenewswire.com/news-release/2026/05/05/3288003/0/en/Verisk-Brings-Its-Trusted-Analytics-and-Generative-AI-Capabilities-Directly-into-Anthropic-s-Claude.html</w:t>
        </w:r>
      </w:hyperlink>
      <w:r>
        <w:t xml:space="preserve"> - Verisk, a leading data analytics and technology partner to the global insurance industry, has integrated its trusted insurance analytics and generative AI capabilities directly into Anthropic's Claude AI platform. This integration is facilitated by standardized Verisk Model Context Protocol (MCP) connectors, enabling insurance and property restoration professionals to access insights conversationally within a secure, governed environment. Verisk's analytics and AI-powered solutions are utilized by top U.S. property and casualty insurers, as well as global insurers, reinsurers, and brokers. The integration aims to streamline underwriting and claims workflows by providing contextual access to Verisk's regulatory-grade data through natural language interactions, reducing manual tasks and enhancing efficiency. The approach combines speed and reliability to accelerate mission-critical underwriting and claims workflows, ensuring that professionals can work more efficiently while upholding the industry's high standards. Verisk's collaboration with Anthropic builds on the company's two-decade history of embedding AI across the insurance ecosystem, through rigorous governance and compliance protocols. The integration is expected to save carriers hundreds of hours per year by consolidating data that previously required multiple tools to access, and for experienced contractors, it is estimated to save between 30 minutes and two hours per estimate. Verisk's approach remains model- and platform-agnostic, enabling clients to integrate Verisk data, insights, and AI into their existing environments regardless of their strategy or vendor choices. The collaboration with Anthropic demonstrates how generative AI can enhance professional decision-making while maintaining the rigor and accountability the industry demands.</w:t>
      </w:r>
      <w:r/>
    </w:p>
    <w:p>
      <w:pPr>
        <w:pStyle w:val="ListNumber"/>
        <w:spacing w:line="240" w:lineRule="auto"/>
        <w:ind w:left="720"/>
      </w:pPr>
      <w:r/>
      <w:hyperlink r:id="rId11">
        <w:r>
          <w:rPr>
            <w:color w:val="0000EE"/>
            <w:u w:val="single"/>
          </w:rPr>
          <w:t>https://www.streetinsider.com/Corporate+News/Verisk+integrates+analytics+into+Anthropics+Claude+AI+platform/26432508.html</w:t>
        </w:r>
      </w:hyperlink>
      <w:r>
        <w:t xml:space="preserve"> - Verisk Analytics Inc. (NASDAQ: VRSK) has announced the integration of its insurance analytics into Anthropic's Claude AI platform through new Model Context Protocol (MCP) connectors. This integration allows insurance professionals to access Verisk's data through conversational queries within Claude's interface. The company has launched two connectors: Verisk Underwriting Intelligence for accessing loss cost trends and filing signals from Insurance Services Office, and Verisk XactRestore for property restoration professionals to access pricing and estimating data. Both connectors enable users to interact with Verisk's proprietary data using natural language queries. According to the company, the underwriting connector could save hundreds of hours per insurance carrier annually, while the restoration connector could reduce estimate development time by 30 minutes to two hours per estimate for experienced contractors. Lee Shavel, Verisk's president and CEO, stated, "Trust is the foundation of insurance, and that doesn't change as new technologies emerge." Mike Ram, Head of Insurance at Anthropic, added that the collaboration demonstrates how generative AI can enhance professional decision-making while maintaining industry standards for rigor and accountability. Verisk's analytics are used by the top 100 U.S. property and casualty insurers, along with global insurers, reinsurers, and brokers. The company reports it has deployed approximately 40 AI solutions across the insurance ecosystem over more than two decades.</w:t>
      </w:r>
      <w:r/>
    </w:p>
    <w:p>
      <w:pPr>
        <w:pStyle w:val="ListNumber"/>
        <w:spacing w:line="240" w:lineRule="auto"/>
        <w:ind w:left="720"/>
      </w:pPr>
      <w:r/>
      <w:hyperlink r:id="rId12">
        <w:r>
          <w:rPr>
            <w:color w:val="0000EE"/>
            <w:u w:val="single"/>
          </w:rPr>
          <w:t>https://www.finanznachrichten.de/nachrichten-2026-05/68400556-verisk-analytics-inc-verisk-brings-its-trusted-analytics-and-generative-ai-capabilities-directly-into-anthropic-s-claude-399.htm</w:t>
        </w:r>
      </w:hyperlink>
      <w:r>
        <w:t xml:space="preserve"> - Verisk Analytics, Inc. has announced that its trusted insurance analytics are now available in Claude, Anthropic's family of AI models, through standardized Verisk Model Context Protocol (MCP) connectors. These connectors enable insurance and property restoration professionals to access insights conversationally within a secure, governed environment, bringing meaningful efficiency. Verisk's analytics and solutions are used by U.S. property &amp; casualty insurers, including the top 100 insurers, as well as global insurers, reinsurers, and brokers. This deep understanding of essential processes, platforms, and workflows positions Verisk to responsibly support the next evolution of how insurance professionals engage with trusted data and analytics through AI. Building on this foundation, Verisk MCP connectors simplify access to insurance analytics, surfacing contextual insights and streamlining tasks within Claude. Through MCP connectors, insurance professionals can access Verisk's proprietary, regulatory-grade data and analytics through generative AI, governed by Verisk's established data governance framework to support customers' controlled access and compliance needs. Insights are surfaced through natural language, rather than requiring navigation across multiple systems and dashboards. This approach combines speed and reliability to meaningfully accelerate mission-critical underwriting and claims workflows.</w:t>
      </w:r>
      <w:r/>
    </w:p>
    <w:p>
      <w:pPr>
        <w:pStyle w:val="ListNumber"/>
        <w:spacing w:line="240" w:lineRule="auto"/>
        <w:ind w:left="720"/>
      </w:pPr>
      <w:r/>
      <w:hyperlink r:id="rId13">
        <w:r>
          <w:rPr>
            <w:color w:val="0000EE"/>
            <w:u w:val="single"/>
          </w:rPr>
          <w:t>https://ca.investing.com/news/stock-market-news/verisk-launches-ai-connectors-for-claude-insurance-platform-93CH-4610036</w:t>
        </w:r>
      </w:hyperlink>
      <w:r>
        <w:t xml:space="preserve"> - Verisk has launched Model Context Protocol (MCP) connectors that integrate its insurance analytics with Anthropic’s Claude AI platform. The connectors provide access to two specific tools within Claude: the Verisk Underwriting Intelligence connector enables insurers to query loss cost trends and filing signals from Insurance Services Office using natural language, and the XactRestore connector allows restoration contractors to access pricing and estimating data conversationally when developing repair estimates for insurance claims. The integration aims to streamline underwriting and claims workflows by providing contextual access to Verisk's regulatory-grade data through natural language interactions, reducing manual tasks and enhancing efficiency. Verisk's approach remains model- and platform-agnostic, enabling clients to integrate Verisk data, insights, and AI into their existing environments regardless of their strategy or vendor choices. The collaboration with Anthropic demonstrates how generative AI can enhance professional decision-making while maintaining the rigor and accountability the industry demands.</w:t>
      </w:r>
      <w:r/>
    </w:p>
    <w:p>
      <w:pPr>
        <w:pStyle w:val="ListNumber"/>
        <w:spacing w:line="240" w:lineRule="auto"/>
        <w:ind w:left="720"/>
      </w:pPr>
      <w:r/>
      <w:hyperlink r:id="rId14">
        <w:r>
          <w:rPr>
            <w:color w:val="0000EE"/>
            <w:u w:val="single"/>
          </w:rPr>
          <w:t>https://www.newslocker.com/en-ca/region/aylmer-quebec/verisk-brings-its-trusted-analytics-and-generative-ai-capabilities-directly-into-anthropics-claude/</w:t>
        </w:r>
      </w:hyperlink>
      <w:r>
        <w:t xml:space="preserve"> - Verisk has integrated its trusted insurance analytics and generative AI capabilities directly into Anthropic's Claude AI platform through standardized Verisk Model Context Protocol (MCP) connectors. This integration enables insurance and property restoration professionals to access insights conversationally within a secure, governed environment, bringing meaningful efficiency. Verisk's analytics and solutions are used by U.S. property &amp; casualty insurers, including the top 100 insurers, as well as global insurers, reinsurers, and brokers. The integration aims to streamline underwriting and claims workflows by providing contextual access to Verisk's regulatory-grade data through natural language interactions, reducing manual tasks and enhancing efficiency. Verisk's approach remains model- and platform-agnostic, enabling clients to integrate Verisk data, insights, and AI into their existing environments regardless of their strategy or vendor choices. The collaboration with Anthropic demonstrates how generative AI can enhance professional decision-making while maintaining the rigor and accountability the industry demands.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insurancene.ws/verisk-integrates-insurance-analytics-gen-ai-with-anthropics-claude-via-mcp-connectors/" TargetMode="External"/><Relationship Id="rId10" Type="http://schemas.openxmlformats.org/officeDocument/2006/relationships/hyperlink" Target="https://www.globenewswire.com/news-release/2026/05/05/3288003/0/en/Verisk-Brings-Its-Trusted-Analytics-and-Generative-AI-Capabilities-Directly-into-Anthropic-s-Claude.html" TargetMode="External"/><Relationship Id="rId11" Type="http://schemas.openxmlformats.org/officeDocument/2006/relationships/hyperlink" Target="https://www.streetinsider.com/Corporate+News/Verisk+integrates+analytics+into+Anthropics+Claude+AI+platform/26432508.html" TargetMode="External"/><Relationship Id="rId12" Type="http://schemas.openxmlformats.org/officeDocument/2006/relationships/hyperlink" Target="https://www.finanznachrichten.de/nachrichten-2026-05/68400556-verisk-analytics-inc-verisk-brings-its-trusted-analytics-and-generative-ai-capabilities-directly-into-anthropic-s-claude-399.htm" TargetMode="External"/><Relationship Id="rId13" Type="http://schemas.openxmlformats.org/officeDocument/2006/relationships/hyperlink" Target="https://ca.investing.com/news/stock-market-news/verisk-launches-ai-connectors-for-claude-insurance-platform-93CH-4610036" TargetMode="External"/><Relationship Id="rId14" Type="http://schemas.openxmlformats.org/officeDocument/2006/relationships/hyperlink" Target="https://www.newslocker.com/en-ca/region/aylmer-quebec/verisk-brings-its-trusted-analytics-and-generative-ai-capabilities-directly-into-anthropics-clau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