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Predict-and-Prevent Home Tech: How AI Stops Costly Insurance Claims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home protection as insurers and tech firms partner to stop disasters before they start; Nationwide and Whisker Labs are offering sensors and AI-driven alerts to spot electrical and freeze risks early, helping homeowners avoid expensive fire and water claims.</w:t>
      </w:r>
      <w:r/>
    </w:p>
    <w:p>
      <w:r/>
      <w:r>
        <w:t>Essential Takeaways</w:t>
      </w:r>
      <w:r/>
      <w:r/>
    </w:p>
    <w:p>
      <w:pPr>
        <w:pStyle w:val="ListBullet"/>
        <w:spacing w:line="240" w:lineRule="auto"/>
        <w:ind w:left="720"/>
      </w:pPr>
      <w:r/>
      <w:r>
        <w:rPr>
          <w:b/>
        </w:rPr>
        <w:t>Free or discounted devices:</w:t>
      </w:r>
      <w:r>
        <w:t xml:space="preserve"> Nationwide partners with Whisker Labs to offer Ting sensors to eligible policyholders, making adoption easier. </w:t>
      </w:r>
      <w:r/>
    </w:p>
    <w:p>
      <w:pPr>
        <w:pStyle w:val="ListBullet"/>
        <w:spacing w:line="240" w:lineRule="auto"/>
        <w:ind w:left="720"/>
      </w:pPr>
      <w:r/>
      <w:r>
        <w:rPr>
          <w:b/>
        </w:rPr>
        <w:t>Early-warning saves:</w:t>
      </w:r>
      <w:r>
        <w:t xml:space="preserve"> Ting’s AI detects electrical arcing and other anomalies; the company reports tens of thousands of prevented hazards. </w:t>
      </w:r>
      <w:r/>
    </w:p>
    <w:p>
      <w:pPr>
        <w:pStyle w:val="ListBullet"/>
        <w:spacing w:line="240" w:lineRule="auto"/>
        <w:ind w:left="720"/>
      </w:pPr>
      <w:r/>
      <w:r>
        <w:rPr>
          <w:b/>
        </w:rPr>
        <w:t>Dual benefits:</w:t>
      </w:r>
      <w:r>
        <w:t xml:space="preserve"> These tools cut claim severity and can influence underwriting, eligibility and discounts when customers engage. </w:t>
      </w:r>
      <w:r/>
    </w:p>
    <w:p>
      <w:pPr>
        <w:pStyle w:val="ListBullet"/>
        <w:spacing w:line="240" w:lineRule="auto"/>
        <w:ind w:left="720"/>
      </w:pPr>
      <w:r/>
      <w:r>
        <w:rPr>
          <w:b/>
        </w:rPr>
        <w:t>Simple, everyday use:</w:t>
      </w:r>
      <w:r>
        <w:t xml:space="preserve"> Ting plugs into a standard outlet and feeds alerts to a smartphone app; activation and engagement are key. </w:t>
      </w:r>
      <w:r/>
    </w:p>
    <w:p>
      <w:pPr>
        <w:pStyle w:val="ListBullet"/>
        <w:spacing w:line="240" w:lineRule="auto"/>
        <w:ind w:left="720"/>
      </w:pPr>
      <w:r/>
      <w:r>
        <w:rPr>
          <w:b/>
        </w:rPr>
        <w:t>Broader insights:</w:t>
      </w:r>
      <w:r>
        <w:t xml:space="preserve"> Aggregated sensor data can flag frozen-pipe risk, grid problems and even help emergency responders.</w:t>
      </w:r>
      <w:r/>
      <w:r/>
    </w:p>
    <w:p>
      <w:pPr>
        <w:pStyle w:val="Heading2"/>
      </w:pPr>
      <w:r>
        <w:t>Why insurers want you to plug in prevention today</w:t>
      </w:r>
      <w:r/>
    </w:p>
    <w:p>
      <w:r/>
      <w:r>
        <w:t>Insurers have long paid the bill after disaster; now they’re paying to help stop it. Nationwide’s move to partner with Whisker Labs reflects a wider shift from reactive payouts to proactive protection, and it feels reassuring , like a quiet guard in the corner that smells trouble before you do. According to Nationwide, these programmes start with straightforward alerts , think severe-weather texts and hail warnings , and scale up to continuous monitoring inside the home. For homeowners that means earlier notice and, often, the chance to act before a claim exists.</w:t>
      </w:r>
      <w:r/>
    </w:p>
    <w:p>
      <w:pPr>
        <w:pStyle w:val="Heading2"/>
      </w:pPr>
      <w:r>
        <w:t>What the Ting sensor actually does and how it feels to use</w:t>
      </w:r>
      <w:r/>
    </w:p>
    <w:p>
      <w:r/>
      <w:r>
        <w:t>Ting is a small plug-in device that sits in the background but listens intently to your home’s electrical signals. Whisker Labs built it after an electrical fire hit the founder’s family, and the device uses AI to detect tiny signatures such as arcing that humans wouldn’t notice. You plug it into an outlet, pair the app and get real-time notifications; users describe the setup as simple and the app alerts as calm but urgent. The crucial point insurers and Whisker Labs stress is activation , a placed device matters only when it’s switched on and monitored.</w:t>
      </w:r>
      <w:r/>
    </w:p>
    <w:p>
      <w:pPr>
        <w:pStyle w:val="Heading2"/>
      </w:pPr>
      <w:r>
        <w:t>Claims, underwriting and the new give-and-take with customers</w:t>
      </w:r>
      <w:r/>
    </w:p>
    <w:p>
      <w:r/>
      <w:r>
        <w:t>Predict-and-prevent tech changes the customer-insurer relationship into a partnership. Insurers say customers who adopt and use safety devices may see better risk profiles and incentives, because fewer or smaller claims offset the technology cost. From a claims perspective, early detection can mean avoided losses or dramatically reduced repair bills and disruption. In practice, carriers are tracking "saves" , verified incidents stopped by the device , and using those metrics to refine programmes and reward participation.</w:t>
      </w:r>
      <w:r/>
    </w:p>
    <w:p>
      <w:pPr>
        <w:pStyle w:val="Heading2"/>
      </w:pPr>
      <w:r>
        <w:t>Partnerships that actually work: what matters behind the scenes</w:t>
      </w:r>
      <w:r/>
    </w:p>
    <w:p>
      <w:r/>
      <w:r>
        <w:t>Successful collaborations hinge on aligned incentives, not just hardware distribution. Whisker Labs and Nationwide emphasise that a device dropped into a home is worthless unless it’s activated and producing measurable outcomes. Insurers bring customer relationships and agents who can explain value; technology firms bring sensors, analytics and a product focus. When both sides commit to protecting customers first, the partnership can scale and produce outcomes that resonate with homeowners and carriers alike.</w:t>
      </w:r>
      <w:r/>
    </w:p>
    <w:p>
      <w:pPr>
        <w:pStyle w:val="Heading2"/>
      </w:pPr>
      <w:r>
        <w:t>Beyond fires: frozen pipes, grid health and community benefits</w:t>
      </w:r>
      <w:r/>
    </w:p>
    <w:p>
      <w:r/>
      <w:r>
        <w:t>Ting started with electrical fire detection, but the same sensor network is being repurposed for other threats. Whisker Labs added frozen-pipe alerts by combining local temperature readings with patterns from its wider sensor network, so homeowners can get nudges before a burst pipe. On a larger scale, aggregated data from hundreds of thousands of devices helps spot grid stress, power quality issues and regional hazards , information that utilities and emergency services can use to prevent wider outages or wildfires. That’s preventive tech with side benefits for whole communities.</w:t>
      </w:r>
      <w:r/>
    </w:p>
    <w:p>
      <w:r/>
      <w:r>
        <w:t>Closing line It’s a small change , plugging in a smart sensor , but one that can make every home a bit safer and every claim a little less likely.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https://www.dig-in.com/news/how-predict-and-prevent-tech-uses-ai-to-avoid-costly-claims</w:t>
        </w:r>
      </w:hyperlink>
      <w:r>
        <w:t xml:space="preserve"> - Please view link - unable to able to access data</w:t>
      </w:r>
      <w:r/>
    </w:p>
    <w:p>
      <w:pPr>
        <w:pStyle w:val="ListNumber"/>
        <w:spacing w:line="240" w:lineRule="auto"/>
        <w:ind w:left="720"/>
      </w:pPr>
      <w:r/>
      <w:hyperlink r:id="rId10">
        <w:r>
          <w:rPr>
            <w:color w:val="0000EE"/>
            <w:u w:val="single"/>
          </w:rPr>
          <w:t>https://www.whiskerlabs.com/</w:t>
        </w:r>
      </w:hyperlink>
      <w:r>
        <w:t xml:space="preserve"> - Whisker Labs is a company that develops AI-driven fire prevention technology, notably the Ting sensor, which monitors electrical systems in real time to detect early signs of fire risk and power quality issues. Their mission is to protect families and communities by preventing electrical fires and enhancing grid resilience. The Ting sensor analyses over 30 million electrical signals per second to identify dangerous arcing, preventing 4 out of 5 electrical fires. Whisker Labs partners with insurers and utilities to provide actionable grid insights and fire prevention solutions.</w:t>
      </w:r>
      <w:r/>
    </w:p>
    <w:p>
      <w:pPr>
        <w:pStyle w:val="ListNumber"/>
        <w:spacing w:line="240" w:lineRule="auto"/>
        <w:ind w:left="720"/>
      </w:pPr>
      <w:r/>
      <w:hyperlink r:id="rId11">
        <w:r>
          <w:rPr>
            <w:color w:val="0000EE"/>
            <w:u w:val="single"/>
          </w:rPr>
          <w:t>https://news.nationwide.com/nationwide-whisker-2026-partnership/</w:t>
        </w:r>
      </w:hyperlink>
      <w:r>
        <w:t xml:space="preserve"> - In February 2026, Nationwide and Whisker Labs expanded their strategic initiative to deliver 500,000 additional Ting sensors for fire prevention over the next two years. This expansion aims to protect more families from electrical fire risks by providing Ting sensors and fire prevention services at no cost to eligible Nationwide members. The program includes a Ting sensor, the Ting app with real-time alerts, five years of fire prevention service, and a $1,000 credit toward Ting-identified fire hazard repairs.</w:t>
      </w:r>
      <w:r/>
    </w:p>
    <w:p>
      <w:pPr>
        <w:pStyle w:val="ListNumber"/>
        <w:spacing w:line="240" w:lineRule="auto"/>
        <w:ind w:left="720"/>
      </w:pPr>
      <w:r/>
      <w:hyperlink r:id="rId12">
        <w:r>
          <w:rPr>
            <w:color w:val="0000EE"/>
            <w:u w:val="single"/>
          </w:rPr>
          <w:t>https://www.whiskerlabs.com/our-technology/</w:t>
        </w:r>
      </w:hyperlink>
      <w:r>
        <w:t xml:space="preserve"> - Whisker Labs' Ting sensor is an AI-powered device that monitors a home's electrical system in real time to detect early signs of fire risk and power quality problems. It uses machine learning models to identify abnormal patterns linked to electrical fire hazards originating in home wiring, appliances, and devices. The Ting sensor is designed for ease of use, requiring homeowners to plug it into any outlet, and provides peace of mind by preventing potential electrical fires.</w:t>
      </w:r>
      <w:r/>
    </w:p>
    <w:p>
      <w:pPr>
        <w:pStyle w:val="ListNumber"/>
        <w:spacing w:line="240" w:lineRule="auto"/>
        <w:ind w:left="720"/>
      </w:pPr>
      <w:r/>
      <w:hyperlink r:id="rId14">
        <w:r>
          <w:rPr>
            <w:color w:val="0000EE"/>
            <w:u w:val="single"/>
          </w:rPr>
          <w:t>https://www.whiskerlabs.com/energy/</w:t>
        </w:r>
      </w:hyperlink>
      <w:r>
        <w:t xml:space="preserve"> - Whisker Labs offers solutions for utility providers to manage and prevent grid failures through their Ting Sensor Network. The network detects and pinpoints dangerous power events, providing real-time and predictive intelligence to help prevent ignition events that could damage homes or cause widespread issues like wildfires. With over 1 million Ting sensors nationwide, the network monitors the grid for dangerous arcing and faults, empowering utilities to predict and prevent grid failures.</w:t>
      </w:r>
      <w:r/>
    </w:p>
    <w:p>
      <w:pPr>
        <w:pStyle w:val="ListNumber"/>
        <w:spacing w:line="240" w:lineRule="auto"/>
        <w:ind w:left="720"/>
      </w:pPr>
      <w:r/>
      <w:hyperlink r:id="rId13">
        <w:r>
          <w:rPr>
            <w:color w:val="0000EE"/>
            <w:u w:val="single"/>
          </w:rPr>
          <w:t>https://www.whiskerlabs.com/insurance/</w:t>
        </w:r>
      </w:hyperlink>
      <w:r>
        <w:t xml:space="preserve"> - Whisker Labs provides a turnkey IoT fire prevention program for insurers, making it easy to protect policyholders and their homes. The Ting sensor helps insurers manage risk by preventing devastating, loss-generating fires in homes and communities, driving better engagement and retention with policyholders while reducing the cost of claims. The program is designed to prevent 4 out of 5 electrical fires, offering a win-win solution for both insurers and policyholders.</w:t>
      </w:r>
      <w:r/>
    </w:p>
    <w:p>
      <w:pPr>
        <w:pStyle w:val="ListNumber"/>
        <w:spacing w:line="240" w:lineRule="auto"/>
        <w:ind w:left="720"/>
      </w:pPr>
      <w:r/>
      <w:hyperlink r:id="rId15">
        <w:r>
          <w:rPr>
            <w:color w:val="0000EE"/>
            <w:u w:val="single"/>
          </w:rPr>
          <w:t>https://www.whiskerlabs.com/resources/in-the-press/</w:t>
        </w:r>
      </w:hyperlink>
      <w:r>
        <w:t xml:space="preserve"> - Whisker Labs has been featured in various press releases and articles highlighting their mission to prevent electrical fires through smarter sensing technology. Their Ting sensor monitors home electrical networks to detect tiny arcs and sparks that could lead to fires, allowing homeowners to take action before a disaster occurs. The company collaborates with emergency responders, insurance companies, and utilities to build a safer, more resilient world by preventing electrical fires and enhancing grid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n.com/news/how-predict-and-prevent-tech-uses-ai-to-avoid-costly-claims" TargetMode="External"/><Relationship Id="rId10" Type="http://schemas.openxmlformats.org/officeDocument/2006/relationships/hyperlink" Target="https://www.whiskerlabs.com/" TargetMode="External"/><Relationship Id="rId11" Type="http://schemas.openxmlformats.org/officeDocument/2006/relationships/hyperlink" Target="https://news.nationwide.com/nationwide-whisker-2026-partnership/" TargetMode="External"/><Relationship Id="rId12" Type="http://schemas.openxmlformats.org/officeDocument/2006/relationships/hyperlink" Target="https://www.whiskerlabs.com/our-technology/" TargetMode="External"/><Relationship Id="rId13" Type="http://schemas.openxmlformats.org/officeDocument/2006/relationships/hyperlink" Target="https://www.whiskerlabs.com/insurance/" TargetMode="External"/><Relationship Id="rId14" Type="http://schemas.openxmlformats.org/officeDocument/2006/relationships/hyperlink" Target="https://www.whiskerlabs.com/energy/" TargetMode="External"/><Relationship Id="rId15" Type="http://schemas.openxmlformats.org/officeDocument/2006/relationships/hyperlink" Target="https://www.whiskerlabs.com/resources/in-the-p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