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French Prison Officers Killed in Ambush on Convoy by Masked Gunmen in Northern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violent incident in northern France, three French prison officers were killed and two others wounded when masked gunmen ambushed their convoy. This attack occurred on the morning of May 14, 2024, at a toll booth on the A154 motorway near Val-de-Reuil, Normandy.</w:t>
      </w:r>
      <w:r/>
    </w:p>
    <w:p>
      <w:r/>
      <w:r>
        <w:t>The assailants targeted a prison van carrying a 30-year-old detainee, Mohammed A, also known as "La Mouche" (The Fly), who was reportedly the head of a narcotics network and had past convictions for burglary and attempted murder. Following the attack, the prisoner and his liberators fled the scene in two vehicles, an Audi A5 and a BMW 5 series. The white Audi was later found burnt out in the nearby area of Vatteville, Eure.</w:t>
      </w:r>
      <w:r/>
    </w:p>
    <w:p>
      <w:r/>
      <w:r>
        <w:t>Authorities have mobilized several hundred officers to apprehend the escapees, and the road where the incident took place has been indefinitely closed. The situation is still developing, and a thorough investigation into the ambush is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