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Antony Blinken Showcases Musical Talents in Kyiv Amid Diplomatic Mission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showcased his musical talents during a surprise visit to Kyiv, Ukraine, on May 14, 2024. Blinken, an avid guitarist, performed Neil Young's "Rockin' in the Free World" with the local band 19.99 at Barman Dictat, a basement bar in central Kyiv. This event occurred amid Blinken's diplomatic mission, which included meetings with Ukrainian President Volodymyr Zelensky and public addresses affirming U.S. support for Ukraine.</w:t>
      </w:r>
      <w:r/>
    </w:p>
    <w:p>
      <w:r/>
      <w:r>
        <w:t>Before his performance, Blinken addressed the audience, emphasizing the United States' commitment to Ukraine amid ongoing Russian aggression. “The United States is with you, so much of the world is with you, and they’re fighting, not just for a free Ukraine, but for the free world,” Blinken declared. This visit followed the recent approval of a $60 billion aid package for Ukraine by the U.S. Congress.</w:t>
      </w:r>
      <w:r/>
    </w:p>
    <w:p>
      <w:r/>
      <w:r>
        <w:t>The backdrop of intensified Russian attacks on Ukraine's Kharkiv region, compelling thousands to flee, added gravity to Blinken's visit. The Secretary reinforced the message of unwavering U.S. solidarity with Ukraine in their fight against Russian advances. The choice of "Rockin' in the Free World," a song symbolizing Western freedom and resilience, underscored the night's diplomatic theme.</w:t>
      </w:r>
      <w:r/>
    </w:p>
    <w:p>
      <w:r/>
      <w:r>
        <w:t>This musical interlude was part of a broader diplomatic effort to bolster morale and affirm international support for Ukraine during a critical phase of the conflict. As Blinken concluded his performance, applause erupted from the mixed crowd of locals and U.S. diplomats, underscoring the moment's symbolic importance.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