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Finds Israel's Actions in Gaza May Constitute Genocide Under International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the University Network for Human Rights, including researchers from Boston University, Cornell Law School, the University of Pretoria, and Yale Law School, has concluded that Israel’s actions in Gaza constitute genocide under international law. The study, published last Wednesday, is based on reports from journalists, independent human rights monitors, and UN agencies, aiming to assess whether Israel violated the Genocide Convention of 1948.</w:t>
      </w:r>
      <w:r/>
    </w:p>
    <w:p>
      <w:r/>
      <w:r>
        <w:t>The report claims that Israel has aimed to eliminate the Palestinian population in Gaza through violence and attacks on medical facilities and aid efforts, citing statements from Israeli officials that indicate intent. Susan M. Akram from the Boston University International Human Rights Clinic emphasized the importance of proving intent to classify actions as genocide, referencing inflammatory rhetoric from Israeli officials.</w:t>
      </w:r>
      <w:r/>
    </w:p>
    <w:p>
      <w:r/>
      <w:r>
        <w:t>Meanwhile, Israeli officials have defended their actions before the UN’s highest court in The Hague, arguing that they are protecting their people from Hamas, which they accuse of genocide.</w:t>
      </w:r>
      <w:r/>
    </w:p>
    <w:p>
      <w:r/>
      <w:r>
        <w:t>The conflict, which escalated following Hamas's attack on Israel on October 7, resulting in 1,200 Israeli deaths and 250 hostages, has led to a massive Israeli military response. The United Nations reports over 34,000 Gazan deaths and the displacement of more than a million people. Additionally, researchers highlighted the destruction of homes and civilian infrastructure in Gaza and pointed out that these actions incite extensive humanitarian issues, including famine and lack of access to water and medical services.</w:t>
      </w:r>
      <w:r/>
    </w:p>
    <w:p>
      <w:r/>
      <w:r>
        <w:t>The study concludes with a call for the international community to refrain from legalizing Israel's actions and insists on preventing and punishing further genocidal acts against Palestinians in Gaza. The Biden administration acknowledged possible Israeli violations of international humanitarian law but noted wartime conditions complicate definitive conclusions.</w:t>
      </w:r>
      <w:r/>
    </w:p>
    <w:p>
      <w:r/>
      <w:r>
        <w:t>The report has generated significant discourse, further amplified by escalating military actions in Gaza and evolving international reactions.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