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Key Developments in Israel-Hamas Conflict: Latest Updates Covering Military, Political, and Humanitarian Aspects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Key Developments in Israel-Hamas Conflict</w:t>
      </w:r>
      <w:r/>
    </w:p>
    <w:p>
      <w:r/>
      <w:r>
        <w:rPr>
          <w:b/>
        </w:rPr>
        <w:t>Location</w:t>
      </w:r>
      <w:r>
        <w:t>: Gaza Strip, Southern Lebanon, West Bank</w:t>
      </w:r>
      <w:r/>
    </w:p>
    <w:p>
      <w:r/>
      <w:r>
        <w:rPr>
          <w:b/>
        </w:rPr>
        <w:t>Date</w:t>
      </w:r>
      <w:r>
        <w:t>: May 16, 2024</w:t>
      </w:r>
      <w:r/>
    </w:p>
    <w:p>
      <w:r/>
      <w:r>
        <w:rPr>
          <w:b/>
        </w:rPr>
        <w:t>Key Events</w:t>
      </w:r>
      <w:r>
        <w:t>:</w:t>
      </w:r>
      <w:r/>
    </w:p>
    <w:p>
      <w:r/>
      <w:r>
        <w:t xml:space="preserve">1. </w:t>
      </w:r>
      <w:r>
        <w:rPr>
          <w:b/>
        </w:rPr>
        <w:t>Friendly Fire Incident</w:t>
      </w:r>
      <w:r>
        <w:t>: The Israel Defense Forces (IDF) announced that five soldiers were killed due to friendly fire in Jabalya, northern Gaza.</w:t>
      </w:r>
      <w:r/>
    </w:p>
    <w:p>
      <w:r/>
      <w:r>
        <w:t xml:space="preserve">2. </w:t>
      </w:r>
      <w:r>
        <w:rPr>
          <w:b/>
        </w:rPr>
        <w:t>Drone Attack</w:t>
      </w:r>
      <w:r>
        <w:t>: A drone attack attributed to Hezbollah from south Lebanon injured three Israeli soldiers in the border town of Metula.</w:t>
      </w:r>
      <w:r/>
    </w:p>
    <w:p>
      <w:r/>
      <w:r>
        <w:t xml:space="preserve">3. </w:t>
      </w:r>
      <w:r>
        <w:rPr>
          <w:b/>
        </w:rPr>
        <w:t>Humanitarian Aid</w:t>
      </w:r>
      <w:r>
        <w:t>: A floating pier to facilitate the delivery of humanitarian aid was anchored in Gaza by the U.S. military.</w:t>
      </w:r>
      <w:r/>
    </w:p>
    <w:p>
      <w:r/>
      <w:r>
        <w:t xml:space="preserve">4. </w:t>
      </w:r>
      <w:r>
        <w:rPr>
          <w:b/>
        </w:rPr>
        <w:t>Arab League Summit</w:t>
      </w:r>
      <w:r>
        <w:t>: At the Bahrain summit, Arab leaders called for the deployment of U.N. peacekeeping forces in Palestinian territories and stressed the need for a two-state solution.</w:t>
      </w:r>
      <w:r/>
    </w:p>
    <w:p>
      <w:r/>
      <w:r>
        <w:t xml:space="preserve">5. </w:t>
      </w:r>
      <w:r>
        <w:rPr>
          <w:b/>
        </w:rPr>
        <w:t>South Africa’s Accusations</w:t>
      </w:r>
      <w:r>
        <w:t>: South Africa accused Israel at the International Court of Justice of failing to protect civilians in Rafah, leading to a sharp rebuke from the Israeli Foreign Ministry.</w:t>
      </w:r>
      <w:r/>
    </w:p>
    <w:p>
      <w:r/>
      <w:r>
        <w:t xml:space="preserve">6. </w:t>
      </w:r>
      <w:r>
        <w:rPr>
          <w:b/>
        </w:rPr>
        <w:t>Burn Specialist Testimony</w:t>
      </w:r>
      <w:r>
        <w:t>: An American nurse described the deteriorating medical conditions in Gaza and the difficulties of evacuating foreign medical teams from the region.</w:t>
      </w:r>
      <w:r/>
    </w:p>
    <w:p>
      <w:r/>
      <w:r>
        <w:t xml:space="preserve">7. </w:t>
      </w:r>
      <w:r>
        <w:rPr>
          <w:b/>
        </w:rPr>
        <w:t>U.S. Politics</w:t>
      </w:r>
      <w:r>
        <w:t>: The U.S. House of Representatives passed a GOP-led bill to ensure the delivery of defensive weapons to Israel, despite President Biden's opposition and a threat of a veto. This highlighted a split within the Democratic Party regarding the conflict.</w:t>
      </w:r>
      <w:r/>
    </w:p>
    <w:p>
      <w:r/>
      <w:r>
        <w:t xml:space="preserve">8. </w:t>
      </w:r>
      <w:r>
        <w:rPr>
          <w:b/>
        </w:rPr>
        <w:t>Humanitarian Concerns</w:t>
      </w:r>
      <w:r>
        <w:t>: U.S. and international officials emphasized that while the new sea route for aid was a step forward, it would not fully meet Gaza's needs, urging more robust action from Israel to facilitate land crossings for humanitarian supplies.</w:t>
      </w:r>
      <w:r/>
    </w:p>
    <w:p>
      <w:r/>
      <w:r>
        <w:rPr>
          <w:b/>
        </w:rPr>
        <w:t>U.S. and International Positions</w:t>
      </w:r>
      <w:r>
        <w:t>: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Biden Administration</w:t>
      </w:r>
      <w:r>
        <w:t>: Calls for more humanitarian aid to enter Gaza and has shown reluctance to support large-scale bombardments that threaten civilian areas.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United Nations</w:t>
      </w:r>
      <w:r>
        <w:t>: Secretary General António Guterres reiterated the need for a two-state solution and the necessity of safe humanitarian aid channels.</w:t>
      </w:r>
      <w:r/>
      <w:r/>
    </w:p>
    <w:p>
      <w:r/>
      <w:r>
        <w:rPr>
          <w:b/>
        </w:rPr>
        <w:t>Casualties and Displacement</w:t>
      </w:r>
      <w:r>
        <w:t>:</w:t>
      </w:r>
      <w:r/>
    </w:p>
    <w:p>
      <w:r/>
      <w:r>
        <w:t>Since October, over 355 people in Lebanon have been killed, with significant displacement occurring near the Israel-Lebanon border due to the conflict.</w:t>
      </w:r>
      <w:r/>
    </w:p>
    <w:p>
      <w:r/>
      <w:r>
        <w:t>This article covers various aspects of the ongoing conflict, emphasizing military, political, and humanitarian dimensions.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