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Airlines Flight SQ321 Turbulence Tragedy Leaves One Dead and Dozens Injured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Singapore Airlines flight SQ321, en route from London Heathrow to Singapore, experienced severe turbulence over Myanmar's Irrawaddy Basin, causing the aircraft to plummet 6,000 feet in three minutes. This incident resulted in the death of 73-year-old Geoffrey Kitchen, who is believed to have suffered a heart attack, and more than 80 passengers and crew members were injured, with 20 in intensive care.</w:t>
      </w:r>
      <w:r/>
    </w:p>
    <w:p>
      <w:r/>
      <w:r>
        <w:t>The Boeing 777, carrying 211 passengers and 18 crew members, diverted to Bangkok's Suvarnabhumi Airport. Among the injured, six Britons, and others from Malaysia, Australia, Singapore, Hong Kong, New Zealand, and the Philippines were taken to Samitivej Srinakarin Hospital. Aviation authorities are investigating the cause of the turbulence.</w:t>
      </w:r>
      <w:r/>
    </w:p>
    <w:p>
      <w:r/>
      <w:r>
        <w:t>Survivors, including Josh Silverstone and Beverley Mayers, recounted the chaos inside the cabin, with people hitting the ceiling and loose items flying. The airline's CEO, Goh Choon Phong, extended condolences and offered full cooperation with the investigation.</w:t>
      </w:r>
      <w:r/>
    </w:p>
    <w:p>
      <w:r/>
      <w:r>
        <w:t>131 passengers were able to continue their journey to Singapore. Geoffrey Kitchen and his wife, Linda, were on a six-week holiday, and she remains hospitalized with severe spinal injuries. The incident underscores the dangers posed by severe turbulence.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