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ICJ Orders Israel to Halt Military Operations in Gaza Amid Genocide Case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International Court of Justice (ICJ) has ordered Israel to halt its military operations in Rafah, Gaza, as a part of an ongoing genocide case brought by South Africa. The ruling, delivered on May 24, 2024, by a 15-judge panel, cites the "immediate risk" to the Palestinian people and demands that Israel cease actions that could lead to the physical destruction of the Palestinian group in Gaza. </w:t>
      </w:r>
      <w:r/>
    </w:p>
    <w:p>
      <w:r/>
      <w:r>
        <w:t xml:space="preserve">This decision intensifies the international pressure on Israel, which has faced criticism for its recent offensive in Rafah initiated on May 6, 2024. The offensive has displaced over 800,000 Palestinians and created severe humanitarian issues. Despite the ICJ's ruling, Israel, which argues its actions are necessary for self-defense against Hamas, is unlikely to comply fully. </w:t>
      </w:r>
      <w:r/>
    </w:p>
    <w:p>
      <w:r/>
      <w:r>
        <w:t>The court's orders include opening the Rafah border crossing to humanitarian aid, ensuring access for investigators, and reporting back on progress within a month. The ICJ's rulings, though legally binding, lack an enforcement mechanism.</w:t>
      </w:r>
      <w:r/>
    </w:p>
    <w:p>
      <w:r/>
      <w:r>
        <w:t>This development accompanies South Africa's broader accusation that Israel is committing genocide in Gaza—a claim Israel strongly denies. The genocide case, filed late last year, is expected to take years to resolve.</w:t>
      </w:r>
      <w:r/>
    </w:p>
    <w:p>
      <w:r/>
      <w:r>
        <w:t>Further complicating the situation, the International Criminal Court (ICC) has sought arrest warrants for Israeli Prime Minister Benjamin Netanyahu, Defense Minister Yoav Gallant, and three Hamas leaders, accusing them of war crimes related to the conflict.</w:t>
      </w:r>
      <w:r/>
    </w:p>
    <w:p>
      <w:r/>
      <w:r>
        <w:t>The decision underscores the ongoing international and domestic pressures faced by Israel amid the conflict's severe humanitarian toll, with more than 35,000 Palestinians reported killed since October 7,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