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Border Force Officer and Retired Hong Kong Police Officer to Stand Trial for Espionage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Two men are set to stand trial in the UK on charges of gathering intelligence for Hong Kong authorities. Chi Leung Wai, 38, a UK Border Force officer, and Chung Biu Yuen, 63, a retired Hong Kong police officer, are accused of engaging in surveillance and reconnaissance activities against dissidents. The trial will commence on February 10, 2025, at Kingston Crown Court.</w:t>
      </w:r>
      <w:r/>
    </w:p>
    <w:p>
      <w:r/>
      <w:r>
        <w:t>They were arrested under the National Security Act, charged with assisting a foreign intelligence service between December 2023 and May 2024. One incident alleges they forced entry into a UK residence on May 1, 2024. Both Wai and Yuen have been released on bail under strict conditions, including a nightly curfew and reporting regularly to police.</w:t>
      </w:r>
      <w:r/>
    </w:p>
    <w:p>
      <w:r/>
      <w:r>
        <w:t>Their co-accused, ex-Royal Marine Matthew Trickett, 37, was found dead in a Maidenhead park on May 19, 2024, under unexplained circumstances. Trickett had been bailed despite concerns about his mental health following charges of espionage.</w:t>
      </w:r>
      <w:r/>
    </w:p>
    <w:p>
      <w:r/>
      <w:r>
        <w:t>The case has elicited reactions from Beijing, with Chinese officials condemning the charges as political manipulation and a breach of international norms. Hong Kong authorities have also voiced concerns, urging fair treatment and normal operation of the Hong Kong Economic and Trade Office in London.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