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White, Gay Politician Campaigns in KwaZulu-Natal Village Amid Crucial Election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Chris Pappas, a 32-year-old white, gay politician, campaigned in the village of Mzimkhulu in KwaZulu-Natal, South Africa, during a crucial election on Tuesday morning. Pappas is from the Democratic Alliance (DA), South Africa’s main opposition party. If the DA wins, Pappas could become the premier of KwaZulu-Natal.</w:t>
      </w:r>
      <w:r/>
    </w:p>
    <w:p>
      <w:r/>
      <w:r>
        <w:t>He addressed around 70 locals in a decaying village hall, blaming the current state of disrepair and widespread poverty on the African National Congress's (ANC) 30-year rule. Despite being white and gay, Pappas has garnered significant trust among black residents, due to his effective governance as the mayor of another district.</w:t>
      </w:r>
      <w:r/>
    </w:p>
    <w:p>
      <w:r/>
      <w:r>
        <w:t>South Africa is at a pivotal election, 30 years after apartheid ended. The ANC, led by veterans of the anti-apartheid struggle, is at risk of losing its parliamentary majority for the first time and might need to form a coalition. This election has highlighted issues such as corruption, unemployment, and poor public services under ANC rule.</w:t>
      </w:r>
      <w:r/>
    </w:p>
    <w:p>
      <w:r/>
      <w:r>
        <w:t>Julius Malema, leader of the Marxist-Leninist Economic Freedom Fighters (EFF), also plays a crucial role. Known for his radical views and nationalist rhetoric, Malema's EFF advocates for nationalization of banks and mines and expropriation of land without compensation.</w:t>
      </w:r>
      <w:r/>
    </w:p>
    <w:p>
      <w:r/>
      <w:r>
        <w:t>The election may determine whether South Africa moves toward a more competitive democracy or becomes more politically fragmented.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