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ANC Faces Potential Coalition for the First Time in 30 Years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ANC Faces Potential Coalition for the First Time in 30 Years</w:t>
      </w:r>
      <w:r/>
    </w:p>
    <w:p>
      <w:r/>
      <w:r>
        <w:rPr>
          <w:b/>
        </w:rPr>
        <w:t>Johannesburg, South Africa</w:t>
      </w:r>
      <w:r>
        <w:t xml:space="preserve"> – Early results from South Africa's national election indicate that the long-ruling African National Congress (ANC) may lose its majority, a first in its three-decade tenure. With results counted from 22% of polling stations as of 4 p.m. local time on Thursday, the ANC has secured 43.5% of the vote. In contrast, the Democratic Alliance (DA) has 24.7%, and the Economic Freedom Fighters (EFF) have garnered 8.9%, according to the Independent Electoral Commission.</w:t>
      </w:r>
      <w:r/>
    </w:p>
    <w:p>
      <w:r/>
      <w:r>
        <w:t>The respected Council for Scientific and Industrial Research (CSIR) predicts the ANC could win less than 45% of the national poll. This scenario could force the ANC to enter a coalition to form a government. Should this happen, the ANC might need to partner with significant political parties like the DA or EFF.</w:t>
      </w:r>
      <w:r/>
    </w:p>
    <w:p>
      <w:r/>
      <w:r>
        <w:t>The uMkhonto we Sizwe (MK) Party, led by former President Jacob Zuma, has positioned itself as a strong contender in KwaZulu-Natal, securing 42.3% of the votes in the province compared to the ANC's 20.1%.</w:t>
      </w:r>
      <w:r/>
    </w:p>
    <w:p>
      <w:r/>
      <w:r>
        <w:t>The election faces high public interest, with an anticipated 70% voter turnout, higher than the 66% seen in 2019. The final results are expected by June 2, although they could be announced earlier.</w:t>
      </w:r>
      <w:r/>
    </w:p>
    <w:p>
      <w:r/>
      <w:r>
        <w:t>If the ANC fails to attain a majority, it would have 14 days post-result declaration to form a government. This electoral outcome could signify a substantial shift in South African politics, potentially ending the ANC's unbroken rule since the end of apartheid in 1994.</w:t>
      </w:r>
      <w:r/>
    </w:p>
    <w:p>
      <w:r/>
      <w:r>
        <w:rPr>
          <w:b/>
        </w:rPr>
        <w:t>[Tags: South Africa, ANC, 2024 Election, DA, EFF, Jacob Zuma]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