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Jury Deliberates Trump's Hush Money Trial Amid Key Witness Testimonies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hush money trial involving former U.S. President Donald Trump is currently in the hands of a jury in Manhattan. Trump faces allegations of falsifying business records to conceal a $130,000 payment to adult film star Stormy Daniels in October 2016. He has denied the affair and pleaded not guilty to all charges.</w:t>
      </w:r>
      <w:r/>
    </w:p>
    <w:p>
      <w:r/>
      <w:r>
        <w:t>Deliberations commenced on Wednesday and resumed on Thursday, with the jury requesting to review testimonies from key witnesses, including Michael Cohen, Trump’s ex-lawyer, and David Pecker, former National Enquirer publisher. The jury consists of 18 Manhattan residents—seven men and five women—with six alternates standing by.</w:t>
      </w:r>
      <w:r/>
    </w:p>
    <w:p>
      <w:r/>
      <w:r>
        <w:t>In a related development, William Knight, 37, of South Dakota was arrested by the FBI for his involvement in the January 6 Capitol riot. Knight faces two felonies and five misdemeanors, with accusations including obstructing law enforcement and engaging in violence.</w:t>
      </w:r>
      <w:r/>
    </w:p>
    <w:p>
      <w:r/>
      <w:r>
        <w:t>Meanwhile, a British couple encountered hostility from Trump supporters near the courthouse. The protesters, who were rallying in support of Trump, verbally abused the couple, prompting police intervention.</w:t>
      </w:r>
      <w:r/>
    </w:p>
    <w:p>
      <w:r/>
      <w:r>
        <w:t>As the trial progresses, Trump could face up to four years in prison if convicted on any of the 34 felony counts of falsifying business records. The final verdict is pending jury deliberations.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