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President Biden Asserts Hamas Incapable of Major Attacks on Israel, Calls for Ceasefire Deal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President Biden Says Hamas Incapable of Major Attacks on Israel Amid War Developments</w:t>
      </w:r>
      <w:r/>
    </w:p>
    <w:p>
      <w:r/>
      <w:r>
        <w:rPr>
          <w:b/>
        </w:rPr>
        <w:t>Washington, May 31, 2024</w:t>
      </w:r>
      <w:r>
        <w:t xml:space="preserve"> – President Joe Biden announced that Hamas is "no longer capable" of orchestrating significant attacks on Israel. He emphasized the necessity for Israelis and Hamas to reach a deal on hostage releases and an extended ceasefire amid the ongoing Israel-Hamas conflict. </w:t>
      </w:r>
      <w:r/>
    </w:p>
    <w:p>
      <w:r/>
      <w:r>
        <w:t>Israel initiated military actions in Gaza following an October 7 attack by Hamas, which resulted in around 1,200 Israeli casualties, primarily civilians, and the abduction of approximately 250 individuals. Current figures indicate Israel continues to hold 100 hostages in Gaza, with another 30 confirmed dead. Israeli military operations in Gaza have led to over 36,000 Palestinian deaths, contributing to a severe humanitarian crisis.</w:t>
      </w:r>
      <w:r/>
    </w:p>
    <w:p>
      <w:r/>
      <w:r>
        <w:t>Biden remarked on Israel’s escalating offensive in Rafah, in southern Gaza, and highlighted a proposed three-phase ceasefire plan, involving an initial six-week halt in hostilities, the release of numerous Palestinian detainees, and withdrawal of Israeli forces from populated Gaza areas. The ongoing conflict has halted prior ceasefire negotiations primarily due to disagreements over ensuring an end to the war and complete Israeli withdrawal from Gaza.</w:t>
      </w:r>
      <w:r/>
    </w:p>
    <w:p>
      <w:r/>
      <w:r>
        <w:t>Negotiations remain delicate, with phase two involving further hostage and ceasefire discussions and phase three focusing on Gaza's reconstruction and the return of any deceased hostages’ remains.</w:t>
      </w:r>
      <w:r/>
    </w:p>
    <w:p>
      <w:r/>
      <w:r>
        <w:t>Prime Minister Benjamin Netanyahu has stated that Israel insists on maintaining Gaza's security and has previously vowed to continue military action irrespective of a ceasefire agreement. Israel has yet to formally respond to the new proposal.</w:t>
      </w:r>
      <w:r/>
    </w:p>
    <w:p>
      <w:r/>
      <w:r>
        <w:t>This situation is evolving, with further updates anticipated.</w:t>
      </w:r>
      <w:r/>
    </w:p>
    <w:p>
      <w:pPr>
        <w:pBdr>
          <w:bottom w:val="single" w:sz="6" w:space="1" w:color="auto"/>
        </w:pBdr>
      </w:pPr>
      <w:r/>
    </w:p>
    <w:p>
      <w:r/>
      <w:r>
        <w:rPr>
          <w:b/>
        </w:rPr>
        <w:t>Target Audience: General Public</w:t>
      </w:r>
      <w:r/>
    </w:p>
    <w:p>
      <w:r/>
      <w:r>
        <w:t>Perspectives: Unbiased and Factual</w:t>
      </w:r>
      <w:r/>
    </w:p>
    <w:p>
      <w:r/>
      <w:r>
        <w:t>Word Limit: 164</w:t>
      </w:r>
      <w:r/>
    </w:p>
    <w:p>
      <w:r/>
      <w:r>
        <w:t>Language: English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