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unveils peace plan for Israel-Hamas conflict amidst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has announced a new peace plan to halt the ongoing war between Israel and Hamas, aimed at ending the bloodshed in Gaza. The plan, disclosed during a speech at the White House on Friday, outlines a three-phased approach designed to achieve a permanent ceasefire and initiate the reconstruction of Gaza.</w:t>
      </w:r>
      <w:r/>
    </w:p>
    <w:p>
      <w:r/>
      <w:r>
        <w:t>The first phase involves a six-week ceasefire and the release of some hostages held by Hamas, in exchange for the release of hundreds of Palestinian prisoners by Israel and the withdrawal of Israeli troops from populated areas in Gaza. This phase also allows for an increase in humanitarian aid, with 600 trucks of supplies entering Gaza daily.</w:t>
      </w:r>
      <w:r/>
    </w:p>
    <w:p>
      <w:r/>
      <w:r>
        <w:t>The second phase would see the complete release of all hostages, including Israeli soldiers, and a permanent cessation of hostilities accompanied by a total withdrawal of Israeli troops. The third phase would focus on the multiyear reconstruction of Gaza.</w:t>
      </w:r>
      <w:r/>
    </w:p>
    <w:p>
      <w:r/>
      <w:r>
        <w:t>However, the plan has sparked controversy within Israel. Prime Minister Benjamin Netanyahu reiterated that Israel would not agree to any permanent ceasefire unless Hamas’s military capabilities are fully destroyed, hostages are freed, and Gaza no longer poses a threat to Israel. Right-wing members of Netanyahu’s coalition, including National Security Minister Itamar Ben-Gvir and Finance Minister Bezalel Smotrich, have rejected the plan, describing it as a surrender to terrorism and threatening the stability of Netanyahu's government.</w:t>
      </w:r>
      <w:r/>
    </w:p>
    <w:p>
      <w:r/>
      <w:r>
        <w:t>Hamas responded positively to Biden’s proposal, expressing readiness to engage constructively with any plan ensuring a ceasefire, full withdrawal of Israeli forces, reconstruction of Gaza, and a genuine prisoner exchange.</w:t>
      </w:r>
      <w:r/>
    </w:p>
    <w:p>
      <w:r/>
      <w:r>
        <w:t>Although the plan has the potential to bring immediate relief to the long-suffering populations in the region, significant political challenges remain, with Netanyahu’s government facing internal opposition and external pressure from the United States and international community to reach a resolution.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