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Ministers Threaten to Resign Over Gaza Ceasefire Proposal, Deepening Political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far-right Israeli ministers, National Security Minister Itamar Ben-Gvir and Finance Minister Bezalel Smotrich, have threatened to resign and destabilize Prime Minister Benjamin Netanyahu's government if he accepts a Gaza ceasefire proposal from U.S. President Joe Biden. The proposal, unveiled on June 2, 2024, includes a six-week ceasefire, the complete withdrawal of Israeli Defense Forces from populated areas in Gaza, and the eventual release of hostages taken by Hamas.</w:t>
      </w:r>
      <w:r/>
    </w:p>
    <w:p>
      <w:r/>
      <w:r>
        <w:t>Opposition leader Yair Lapid offered to support Netanyahu if he pursued the ceasefire deal, which aims to end hostilities and reconstruct Gaza. Smotrich and Ben-Gvir insist on the total destruction of Hamas before any ceasefire and labeled the deal as a "victory for terrorism." The announcement has sparked significant debate within Israel and prompted international responses, including Chile's intention to join South Africa's case at the International Court of Justice accusing Israel of genocide.</w:t>
      </w:r>
      <w:r/>
    </w:p>
    <w:p>
      <w:r/>
      <w:r>
        <w:t>More than 1,200 people were killed in the initial Hamas attack on October 7, 2023. Israel's retaliation has resulted in over 36,379 deaths in Gaza, primarily civilians. Biden has asserted that it's time to end the war and achieve a permanent truce, but Netanyahu remains firm on his conditions, creating uncertainty about the proposal's future.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