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Foreign Minister Warns French Instructors in Ukraine Are 'Legitimate Targets'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Foreign Minister Sergei Lavrov has declared that any French military instructors present in Ukraine would be considered "legitimate targets" for Russian forces. Lavrov made this statement on June 4, 2024, during a joint press conference with Jean Claude Gakosso, the Republic of Congo’s foreign minister. Lavrov further stated that the status of the instructors, whether they are official military personnel or mercenaries, does not offer them immunity.</w:t>
      </w:r>
      <w:r/>
    </w:p>
    <w:p>
      <w:r/>
      <w:r>
        <w:t>This announcement comes following confirmation from Ukraine’s top commander that French military instructors would soon be granted access to Ukrainian training centers. In response, French President Emmanuel Macron has refrained from commenting on potential decisions regarding military support to Ukraine.</w:t>
      </w:r>
      <w:r/>
    </w:p>
    <w:p>
      <w:r/>
      <w:r>
        <w:t>Additionally, Russian officials criticized a Ukraine peace conference slated to occur in Switzerland, labeling it as an attempt to maintain an anti-Russian coalition. Lavrov's remarks highlight Russia's ongoing efforts to secure support from African nations amid frustrations with Western countries.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