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 Triumphs Over Pakistan in T20 World Cup Thriller at Nassau County International Cricket Stadium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June 9, 2024, the T20 World Cup match between India and Pakistan at the Nassau County International Cricket Stadium in New York concluded in dramatic fashion with India emerging victorious by six runs. The highly-anticipated game, part of the tournament's US leg, drew a crowd of 34,028 fans.</w:t>
      </w:r>
      <w:r/>
    </w:p>
    <w:p>
      <w:r/>
      <w:r>
        <w:t>Despite challenges, including rain delays, the game proceeded. India, batting first, scored 119 runs, with key contributions from Rohit Sharma and Virat Kohli, though both were dismissed early. Rishabh Pant led a turbulent innings, managing to score 42 runs before India was bowled out.</w:t>
      </w:r>
      <w:r/>
    </w:p>
    <w:p>
      <w:r/>
      <w:r>
        <w:t>Pakistan’s chase started strong, reaching 57 for one at the halfway mark. However, crucial wickets from India's bowlers, including Jasprit Bumrah's dismissal of Mohammad Rizwan, tilted the game. Pakistan needed 18 runs off the last over but managed only 11, finishing at 113-9.</w:t>
      </w:r>
      <w:r/>
    </w:p>
    <w:p>
      <w:r/>
      <w:r>
        <w:t>The match's significance was underscored by intense security, including snipers and bomb disposal teams, amidst threats perceived credible until proven otherwise. With this win, India dented Pakistan's hopes in the T20 World Cup, leaving Pakistan’s advancement dependent on the USA's performance. The event epitomized cricket’s growing popularity in the US.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