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Hezbollah downs Israeli drone in Lebanese airspace, escalating tensions on Israel-Lebanon border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Lebanon's Hezbollah group claimed responsibility for downing an Israeli drone, which the Israeli military confirmed. The unmanned Hermes 900 reconnaissance and attack drone was struck by a surface-to-air missile while operating in Lebanese airspace, leading to its crash in Lebanese territory.</w:t>
      </w:r>
      <w:r/>
    </w:p>
    <w:p>
      <w:r/>
      <w:r>
        <w:t xml:space="preserve">Hezbollah's statement followed another attack on the same day, involving a squadron of drones targeting an Israeli military post in the Golan Heights. In response, Israeli fighter jets launched strikes on Hezbollah military structures in Aitaroun and Ayta ash Shab, southern Lebanon. </w:t>
      </w:r>
      <w:r/>
    </w:p>
    <w:p>
      <w:r/>
      <w:r>
        <w:t>These incidents are part of an ongoing escalation of hostilities along the Israel-Lebanon border. The confrontations have intensified since October, with increased use of drones and missiles by Hezbollah and retaliatory strikes by Israel. The recent clashes have resulted in casualties and property damage on both sides.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