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New Talent to Watch in Euro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New Talent to Watch in Euro 2024</w:t>
      </w:r>
      <w:r/>
    </w:p>
    <w:p>
      <w:r/>
      <w:r>
        <w:t>Euro 2024, hosted by Germany, is expected to showcase emerging football talent across Europe. Here are 24 promising players who might steal the spotlight:</w:t>
      </w:r>
      <w:r/>
    </w:p>
    <w:p>
      <w:r/>
      <w:r>
        <w:t xml:space="preserve">1. </w:t>
      </w:r>
      <w:r>
        <w:rPr>
          <w:b/>
        </w:rPr>
        <w:t>Martin Baturina (Croatia)</w:t>
      </w:r>
      <w:r>
        <w:t xml:space="preserve"> - The 21-year-old midfielder from Dinamo Zagreb, often dubbed "The Next Modric," has attracted interest from Juventus and Arsenal.</w:t>
      </w:r>
      <w:r/>
    </w:p>
    <w:p>
      <w:r/>
      <w:r>
        <w:t xml:space="preserve">2. </w:t>
      </w:r>
      <w:r>
        <w:rPr>
          <w:b/>
        </w:rPr>
        <w:t>Warren Zaire-Emery (France)</w:t>
      </w:r>
      <w:r>
        <w:t xml:space="preserve"> - The 18-year-old Paris St-Germain midfielder, known for his work ethic, made a strong international debut against Iceland in November.</w:t>
      </w:r>
      <w:r/>
    </w:p>
    <w:p>
      <w:r/>
      <w:r>
        <w:t xml:space="preserve">3. </w:t>
      </w:r>
      <w:r>
        <w:rPr>
          <w:b/>
        </w:rPr>
        <w:t>Benjamin Sesko (Slovenia)</w:t>
      </w:r>
      <w:r>
        <w:t xml:space="preserve"> - The 21-year-old striker from RB Leipzig, with a reputation for composure under pressure, is being eyed for a major transfer.</w:t>
      </w:r>
      <w:r/>
    </w:p>
    <w:p>
      <w:r/>
      <w:r>
        <w:t xml:space="preserve">4. </w:t>
      </w:r>
      <w:r>
        <w:rPr>
          <w:b/>
        </w:rPr>
        <w:t>Brian Brobbey (Netherlands)</w:t>
      </w:r>
      <w:r>
        <w:t xml:space="preserve"> - The 22-year-old Ajax striker scored 22 goals in a challenging season, establishing himself as a key player.</w:t>
      </w:r>
      <w:r/>
    </w:p>
    <w:p>
      <w:r/>
      <w:r>
        <w:t xml:space="preserve">5. </w:t>
      </w:r>
      <w:r>
        <w:rPr>
          <w:b/>
        </w:rPr>
        <w:t>Florian Wirtz (Germany)</w:t>
      </w:r>
      <w:r>
        <w:t xml:space="preserve"> - The 21-year-old Bayer Leverkusen midfielder missed the Qatar World Cup but has since become a key figure under Julian Nagelsmann.</w:t>
      </w:r>
      <w:r/>
    </w:p>
    <w:p>
      <w:r/>
      <w:r>
        <w:t xml:space="preserve">6. </w:t>
      </w:r>
      <w:r>
        <w:rPr>
          <w:b/>
        </w:rPr>
        <w:t>Giorgi Mamardashvili (Georgia)</w:t>
      </w:r>
      <w:r>
        <w:t xml:space="preserve"> - The 23-year-old goalie from Valencia is valued for his exceptional performances and command in goal.</w:t>
      </w:r>
      <w:r/>
    </w:p>
    <w:p>
      <w:r/>
      <w:r>
        <w:t xml:space="preserve">7. </w:t>
      </w:r>
      <w:r>
        <w:rPr>
          <w:b/>
        </w:rPr>
        <w:t>Johan Bakayoko (Belgium)</w:t>
      </w:r>
      <w:r>
        <w:t xml:space="preserve"> - The 21-year-old right winger from PSV Eindhoven, noted for his goal-scoring and playmaking, is on the radar of top European clubs.</w:t>
      </w:r>
      <w:r/>
    </w:p>
    <w:p>
      <w:r/>
      <w:r>
        <w:t xml:space="preserve">8. </w:t>
      </w:r>
      <w:r>
        <w:rPr>
          <w:b/>
        </w:rPr>
        <w:t>Georgiy Sudakov (Ukraine)</w:t>
      </w:r>
      <w:r>
        <w:t xml:space="preserve"> - The 21-year-old Shakhtar Donetsk midfielder is seen as a top talent capable of making a significant move soon.</w:t>
      </w:r>
      <w:r/>
    </w:p>
    <w:p>
      <w:r/>
      <w:r>
        <w:t xml:space="preserve">9. </w:t>
      </w:r>
      <w:r>
        <w:rPr>
          <w:b/>
        </w:rPr>
        <w:t>Jamal Musiala (Germany)</w:t>
      </w:r>
      <w:r>
        <w:t xml:space="preserve"> - Already a known name, the 21-year-old Bayern Munich player combines speed and skill, ready to shine on home soil.</w:t>
      </w:r>
      <w:r/>
    </w:p>
    <w:p>
      <w:r/>
      <w:r>
        <w:t xml:space="preserve">10. </w:t>
      </w:r>
      <w:r>
        <w:rPr>
          <w:b/>
        </w:rPr>
        <w:t>Joao Neves (Portugal)</w:t>
      </w:r>
      <w:r>
        <w:t xml:space="preserve"> - The 19-year-old Benfica midfielder, consistent in his appearances, is speculated to have an 80-million-pound valuation.</w:t>
      </w:r>
      <w:r/>
    </w:p>
    <w:p>
      <w:r/>
      <w:r>
        <w:t xml:space="preserve">11. </w:t>
      </w:r>
      <w:r>
        <w:rPr>
          <w:b/>
        </w:rPr>
        <w:t>Strahinja Pavlovic (Serbia)</w:t>
      </w:r>
      <w:r>
        <w:t xml:space="preserve"> - The 23-year-old Red Bull Salzburg defender is known for his no-nonsense style and defensive prowess.</w:t>
      </w:r>
      <w:r/>
    </w:p>
    <w:p>
      <w:r/>
      <w:r>
        <w:t xml:space="preserve">12. </w:t>
      </w:r>
      <w:r>
        <w:rPr>
          <w:b/>
        </w:rPr>
        <w:t>Leopold Querfeld (Austria)</w:t>
      </w:r>
      <w:r>
        <w:t xml:space="preserve"> - The 20-year-old Rapid Vienna centre-back, nicknamed "The Austrian Wall," stands out for his tall, commanding presence.</w:t>
      </w:r>
      <w:r/>
    </w:p>
    <w:p>
      <w:r/>
      <w:r>
        <w:t xml:space="preserve">13. </w:t>
      </w:r>
      <w:r>
        <w:rPr>
          <w:b/>
        </w:rPr>
        <w:t>Arda Guler (Turkey)</w:t>
      </w:r>
      <w:r>
        <w:t xml:space="preserve"> - The 19-year-old Real Madrid midfielder, referred to as "The Turkish Messi," hopes to impress on a larger stage after a challenging injury phase.</w:t>
      </w:r>
      <w:r/>
    </w:p>
    <w:p>
      <w:r/>
      <w:r>
        <w:t xml:space="preserve">14. </w:t>
      </w:r>
      <w:r>
        <w:rPr>
          <w:b/>
        </w:rPr>
        <w:t>Xavi Simons (Netherlands)</w:t>
      </w:r>
      <w:r>
        <w:t xml:space="preserve"> - Versatile and effective, the 21-year-old PSG forward, loaned to RB Leipzig, has shown significant promise.</w:t>
      </w:r>
      <w:r/>
    </w:p>
    <w:p>
      <w:r/>
      <w:r>
        <w:t xml:space="preserve">15. </w:t>
      </w:r>
      <w:r>
        <w:rPr>
          <w:b/>
        </w:rPr>
        <w:t>Zeno Debast (Belgium)</w:t>
      </w:r>
      <w:r>
        <w:t xml:space="preserve"> - The 20-year-old centre-back from Anderlecht is expected to prove his value with Sporting Club de Portugal next season.</w:t>
      </w:r>
      <w:r/>
    </w:p>
    <w:p>
      <w:r/>
      <w:r>
        <w:t xml:space="preserve">16. </w:t>
      </w:r>
      <w:r>
        <w:rPr>
          <w:b/>
        </w:rPr>
        <w:t>Mario Mitaj (Albania)</w:t>
      </w:r>
      <w:r>
        <w:t xml:space="preserve"> - The 20-year-old Lokomotiv Moscow left-back has caught the eye with his solid performances, attracting interest from Juventus.</w:t>
      </w:r>
      <w:r/>
    </w:p>
    <w:p>
      <w:r/>
      <w:r>
        <w:t xml:space="preserve">17. </w:t>
      </w:r>
      <w:r>
        <w:rPr>
          <w:b/>
        </w:rPr>
        <w:t>Vladyslav Vanat (Ukraine)</w:t>
      </w:r>
      <w:r>
        <w:t xml:space="preserve"> - The 22-year-old Dynamo Kiev striker, known for his pace and control, remains a key substitute for Ukraine.</w:t>
      </w:r>
      <w:r/>
    </w:p>
    <w:p>
      <w:r/>
      <w:r>
        <w:t xml:space="preserve">18. </w:t>
      </w:r>
      <w:r>
        <w:rPr>
          <w:b/>
        </w:rPr>
        <w:t>Jeremie Frimpong (Netherlands)</w:t>
      </w:r>
      <w:r>
        <w:t xml:space="preserve"> - The 23-year-old Bayer Leverkusen right-back, versatile in defense and attack, aims for a significant impact.</w:t>
      </w:r>
      <w:r/>
    </w:p>
    <w:p>
      <w:r/>
      <w:r>
        <w:t xml:space="preserve">19. </w:t>
      </w:r>
      <w:r>
        <w:rPr>
          <w:b/>
        </w:rPr>
        <w:t>Matej Jurasek (Czech Republic)</w:t>
      </w:r>
      <w:r>
        <w:t xml:space="preserve"> - The 20-year-old winger from Slavia Prague is highly effective on either flank.</w:t>
      </w:r>
      <w:r/>
    </w:p>
    <w:p>
      <w:r/>
      <w:r>
        <w:t xml:space="preserve">20. </w:t>
      </w:r>
      <w:r>
        <w:rPr>
          <w:b/>
        </w:rPr>
        <w:t>Morten Hjulmand (Denmark)</w:t>
      </w:r>
      <w:r>
        <w:t xml:space="preserve"> - The 24-year-old Sporting midfielder is highly regarded for his defensive skills and aspirations for the Premier League.</w:t>
      </w:r>
      <w:r/>
    </w:p>
    <w:p>
      <w:r/>
      <w:r>
        <w:t xml:space="preserve">21. </w:t>
      </w:r>
      <w:r>
        <w:rPr>
          <w:b/>
        </w:rPr>
        <w:t>Kenan Yildiz (Turkey)</w:t>
      </w:r>
      <w:r>
        <w:t xml:space="preserve"> - The 19-year-old Juventus striker, originally from Germany, looks to build on his recent international success.</w:t>
      </w:r>
      <w:r/>
    </w:p>
    <w:p>
      <w:r/>
      <w:r>
        <w:t xml:space="preserve">22. </w:t>
      </w:r>
      <w:r>
        <w:rPr>
          <w:b/>
        </w:rPr>
        <w:t>Lazar Samardzic (Serbia)</w:t>
      </w:r>
      <w:r>
        <w:t xml:space="preserve"> - The 22-year-old midfielder from Udinese, born in Berlin, seeks to make a mark before a likely transfer.</w:t>
      </w:r>
      <w:r/>
    </w:p>
    <w:p>
      <w:r/>
      <w:r>
        <w:t xml:space="preserve">23. </w:t>
      </w:r>
      <w:r>
        <w:rPr>
          <w:b/>
        </w:rPr>
        <w:t>Adam Obert (Slovakia)</w:t>
      </w:r>
      <w:r>
        <w:t xml:space="preserve"> - The 21-year-old centre-back from Cagliari is poised to become a regular for his national team.</w:t>
      </w:r>
      <w:r/>
    </w:p>
    <w:p>
      <w:r/>
      <w:r>
        <w:t xml:space="preserve">24. </w:t>
      </w:r>
      <w:r>
        <w:rPr>
          <w:b/>
        </w:rPr>
        <w:t>Zan Vipotnik (Slovenia)</w:t>
      </w:r>
      <w:r>
        <w:t xml:space="preserve"> - The 22-year-old Bordeaux striker is expected to provide crucial support off the bench.</w:t>
      </w:r>
      <w:r/>
    </w:p>
    <w:p>
      <w:r/>
      <w:r>
        <w:t>These young talents are anticipated to play significant roles in Euro 2024, potentially leading to transformative impacts on their careers.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