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Wreck of Sir Ernest Shackleton's Last Ship Found off Canadian Coast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Wreck of Sir Ernest Shackleton's Last Ship Discovered off Canadian Coast</w:t>
      </w:r>
      <w:r/>
    </w:p>
    <w:p>
      <w:r/>
      <w:r>
        <w:t>The wreck of Sir Ernest Shackleton's last ship, the Quest, has been located off the coast of Labrador, Canada, 62 years after it was lost. An international team led by the Royal Canadian Geographical Society made the discovery using sonar scans on Sunday evening. The vessel, found at a depth of 390 meters, suffered damage when it struck ice on May 5, 1962.</w:t>
      </w:r>
      <w:r/>
    </w:p>
    <w:p>
      <w:r/>
      <w:r>
        <w:t>Shackleton, an Anglo-Irish explorer renowned for his Antarctic expeditions, died aboard the Quest in 1922 at the age of 47, marking the end of the "heroic age" of Antarctic exploration. The ship continued to serve in Arctic research and sealing activities before it sank.</w:t>
      </w:r>
      <w:r/>
    </w:p>
    <w:p>
      <w:r/>
      <w:r>
        <w:t>The discovery, termed as historically significant by John Geiger, leader of the Shackleton Quest Expedition, is set to involve further exploration using remotely operated vehicles to capture images of the wreck.</w:t>
      </w:r>
      <w:r/>
    </w:p>
    <w:p>
      <w:r/>
      <w:r>
        <w:t>In a similar finding in 2022, researchers located the wreck of another of Shackleton's ships, the Endurance, in the Weddell Sea near the Antarctic Peninsula. This ship sank in 1915 after becoming trapped in ice.</w:t>
      </w:r>
      <w:r/>
    </w:p>
    <w:p>
      <w:r/>
      <w:r>
        <w:t>The Quest's discovery is seen as closing an important chapter in Shackleton’s storied legacy.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