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Israeli Forces Conduct Hostage Rescue Operation Amid Escalating Israel-Hamas Conflict</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Updates on the Israel-Hamas Conflict and Hostage Rescues</w:t>
      </w:r>
      <w:r/>
    </w:p>
    <w:p>
      <w:r/>
      <w:r>
        <w:t>The Israel-Hamas conflict witnessed significant developments, including a cease-fire proposal, an Israeli hostage rescue operation, and heavy casualties following airstrikes on a U.N. school complex and other areas.</w:t>
      </w:r>
      <w:r/>
    </w:p>
    <w:p>
      <w:r/>
      <w:r>
        <w:t>Four hostages, Noa Argamani, 26, Almog Meir Jan, 22, Andrey Kozlov, 27, and Shlomi Ziv, 41, were rescued by Israeli forces on June 8, 2024. The rescue mission, dubbed Operation Arnon, was executed by Yamam, an elite anti-terrorism unit, alongside Shin Bet intelligence agents, in Al-Nuseirat, Gaza. The mission faced heavy resistance and involved intense airstrikes, resulting in significant casualties among Gazan civilians and militants.</w:t>
      </w:r>
      <w:r/>
    </w:p>
    <w:p>
      <w:r/>
      <w:r>
        <w:t>Dr. Itai Pessach from Sheba Medical Center reported that the hostages were malnourished and had suffered severe physical and psychological abuse. The health impacts could have long-term repercussions.</w:t>
      </w:r>
      <w:r/>
    </w:p>
    <w:p>
      <w:r/>
      <w:r>
        <w:t>The military operation resulted in at least 274 deaths and nearly 700 injuries in Gaza, sparking despair amid ongoing conflict. Israeli authorities claimed most of the casualties were militants, while local officials highlighted the civilian toll.</w:t>
      </w:r>
      <w:r/>
    </w:p>
    <w:p>
      <w:r/>
      <w:r>
        <w:t>Throughout the ordeal, hostages like Kozlov were told their families and the world had moved on, deepening their distress. The dramatic rescue uplifted Israeli public sentiment but emphasized the plight of over 120 remaining hostages.</w:t>
      </w:r>
      <w:r/>
    </w:p>
    <w:p>
      <w:r/>
      <w:r>
        <w:t>International responses continue, with U.S. Secretary of State Antony Blinken pushing for a cease-fire despite complex demands from Hamas. Humanitarian and conflict-related assessments are ongoing, including a UN investigation into potential war crimes by both sides.</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