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Warships Enter Cuban Waters for Military Exercises Amid Global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fleet of Russian warships, including a frigate and a nuclear-powered submarine, has entered Cuban waters for planned military exercises. The ships arrived in Havana Bay on June 12, 2024, and will remain in the area for five days. This deployment, occurring 90 miles from Florida, comes amid heightened global tensions due to the ongoing conflict in Ukraine.</w:t>
      </w:r>
      <w:r/>
    </w:p>
    <w:p>
      <w:r/>
      <w:r>
        <w:t>Former KGB spy Jack Barsky expressed concerns about the Russian presence near the US, drawing parallels to the Cuban Missile Crisis of 1962. However, the Pentagon and Cuban authorities have stated that the exercises pose no threat, labeling them as routine naval activities.</w:t>
      </w:r>
      <w:r/>
    </w:p>
    <w:p>
      <w:r/>
      <w:r>
        <w:t>In response, the US Navy’s nuclear-powered fast attack submarine, USS Helena, arrived at Guantanamo Bay on June 13, 2024, in what US Southern Command described as a "routine port visit." This move is seen as a show of force and a signal of US vigilance.</w:t>
      </w:r>
      <w:r/>
    </w:p>
    <w:p>
      <w:r/>
      <w:r>
        <w:t>Russian and US officials have asserted that these naval operations are standard procedures. However, the exercises occur shortly after President Joe Biden approved Ukraine’s use of US-provided weapons for defense, to which Russian President Vladimir Putin hinted at potential responses. The Russian ships are expected to remain in the Caribbean through the summer and may stop in Venezuela.</w:t>
      </w:r>
      <w:r/>
    </w:p>
    <w:p>
      <w:r/>
      <w:r>
        <w:t>The US has been monitoring the drills, with officials noting that similar Russian activities have occurred in the past without incident. Russia maintains long-standing alliances with both Cuba and Venezuela, regularly conducting military forays in the region since 2008.</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