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 Politicians Bring Election Campaign to Munich for Scotland vs. Germany Euro 2024 Opener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United superfan and SNP Westminster leader Stephen Flynn has brought his election campaign to Munich as Scotland faces Germany in their Euro 2024 opener. Flynn, who had hoped to attend more games, rescheduled his plans after Prime Minister Rishi Sunak called a general election for July 4, 2024. First Minister John Swinney joined him, swapping his usual attire for a Scotland jersey and kilt. Swinney, after meeting Bavarian officials, was seen enjoying local beer and mingling with fans, including Craig Ferguson, who walked from Glasgow to Munich for men’s mental health awareness.</w:t>
      </w:r>
    </w:p>
    <w:p>
      <w:r>
        <w:t>Former First Minister Alex Salmond also made the trip, despite initial setbacks, including lost luggage containing his "lucky" John McGinn jersey. Angus Robertson, Scotland’s culture minister, showcased his German heritage with traditional attire. The Euro 2024 tournament will host 51 games across a month, concluding in Berlin on July 14. As various politicians express their support for Scotland, campaign messages continue to interweave with the football festivities.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