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Prime Minister Narendra Modi Addresses G7 Summit Outreach Session in Apulia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Prime Minister Narendra Modi participated in the G7 Summit's Outreach session in Apulia, Italy, on June 14, 2024. In his address, he emphasized the need to democratize technology and eliminate social inequalities by converting technological monopolies into mass usage. Modi underscored India's commitment to making Artificial Intelligence (AI) transparent, fair, secure, accessible, and responsible.</w:t>
      </w:r>
      <w:r/>
    </w:p>
    <w:p>
      <w:r/>
      <w:r>
        <w:t>During his speech, Modi highlighted that nations in the Global South are considerably affected by global uncertainties and tensions. He also celebrated the African Union's admission as a permanent member of the G20 under India's chairmanship and reiterated India's support for Africa's economic, social development, and security.</w:t>
      </w:r>
      <w:r/>
    </w:p>
    <w:p>
      <w:r/>
      <w:r>
        <w:t>The Prime Minister advocated for a human-centric approach to technological progress, noting India's advancements in digital public infrastructure. Modi also detailed India's AI Mission, which promotes "AI for All" and stressed the importance of international governance in AI.</w:t>
      </w:r>
      <w:r/>
    </w:p>
    <w:p>
      <w:r/>
      <w:r>
        <w:t>He outlined India's principles on energy - availability, accessibility, affordability, and acceptability - and reiterated the country's commitment to achieving Net Zero by 2070. Modi called on the global community to support India's Mission LiFE (Lifestyle for Environment) and its tree plantation initiative, "Plant4Mother" (Ek Pedh Maa Ke Naam).</w:t>
      </w:r>
      <w:r/>
    </w:p>
    <w:p>
      <w:r/>
      <w:r>
        <w:t>Additionally, Modi had discussions with key global leaders, including French President Emmanuel Macron, UK Prime Minister Rishi Sunak, and Ukrainian President Volodymyr Zelenskyy. He thanked Italy for its hospitality and concluded his visit to the G7 Summit by returning to New Delhi early on June 15,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