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Journalist Killed in Drone Attack in Eastern Ukraine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Drone Attack in Eastern Ukraine Kills Russian Journalist</w:t>
      </w:r>
    </w:p>
    <w:p>
      <w:r>
        <w:t>A Russian journalist, Nikita Tsitsagi, was killed on Sunday in a drone attack by Ukrainian forces near the Saint-Nicolas monastery in Vugledar, eastern Ukraine. This incident closely followed the death of another Russian journalist in a separate drone strike in Golmivsky, a Russian-controlled village in the Donetsk region.</w:t>
      </w:r>
    </w:p>
    <w:p>
      <w:r>
        <w:t>The Russian Foreign Ministry has accused Ukraine of deliberately targeting journalists. President Vladimir Putin reported earlier this month that at least 30 Russian journalists have been killed since the conflict began, although these claims have not been independently verified.</w:t>
      </w:r>
    </w:p>
    <w:p>
      <w:r>
        <w:t>Meanwhile, bleak accounts from Russian soldiers such as Anton Andreev highlight the devastating impact of the conflict. Andreev stated that his unit in Vovchansk, Kharkiv, had been largely decimated, with only 12 out of 100 soldiers surviving constant Ukrainian attacks.</w:t>
      </w:r>
    </w:p>
    <w:p>
      <w:r>
        <w:t>The city of Kharkiv has seen intense fighting since Russia opened a new front on May 9. Initially, Russian forces made significant territorial gains, but Ukraine has recently stabilized the front lines.</w:t>
      </w:r>
    </w:p>
    <w:p>
      <w:r>
        <w:t>The conflict continues to draw heavy casualties on both sides, and although support for the war remains high in Russia, some dissenting voices have emerged, notably from the relatives of Russian soldiers seeking more information and justice for their loved ones.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