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Netanyahu Dissolves War Cabinet Amid Growing Gaza Conflict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Netanyahu Dissolves War Cabinet Amid Growing Gaza Conflict</w:t>
      </w:r>
    </w:p>
    <w:p>
      <w:r>
        <w:t>Israeli Prime Minister Benjamin Netanyahu disbanded his war cabinet on June 17, 2024, just days after opposition leader Benny Gantz's resignation. Gantz, who formed part of the three-member war cabinet alongside Netanyahu and Defense Minister Yoav Gallant, stepped down citing dissatisfaction with war strategies and a lack of progress in rescuing Israeli hostages held by Hamas. His resignation followed by another key member, Gadi Eisenkot, left the cabinet with lowered prospects for a U.S.-backed ceasefire in Gaza. The cabinet's decisions will now move to the larger security body, which consists of hard-liners against halting the war. The dissolution allows Netanyahu to maintain tighter control over war policies, potentially prolonging the conflict.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