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Drones Target Steel Plant in Lipetsk, Russia Amid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4"/>
      </w:pPr>
      <w:r>
        <w:t>Ukrainian Drones Target Steel Plant in Lipetsk, Russia</w:t>
      </w:r>
    </w:p>
    <w:p>
      <w:r>
        <w:t>Ukrainian drones attacked the Novolipetsk Metallurgical Plant and a nearby tractor factory in Lipetsk, Russia, approximately 400 kilometers from the Ukrainian border. The incidents occurred overnight, with reports of explosions and air defense system alerts coming from residents around 1:40 a.m.</w:t>
      </w:r>
    </w:p>
    <w:p>
      <w:r>
        <w:t>According to the ASTRA Telegram channel and Kyiv Post sources, the targeted facilities are involved in military manufacturing. Igor Artamonov, the governor of Lipetsk Oblast, confirmed that one drone was "suppressed" and another was shot down over the industrial area. He stated that law enforcement officers are working at the scene where the wreckage fell and that there have been no casualties.</w:t>
      </w:r>
    </w:p>
    <w:p>
      <w:r>
        <w:t>This attack is part of a broader pattern of increased Ukrainian strikes on Russian industrial sites, including oil and gas facilities situated deep within Russia’s borders.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