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Recent Events Unveil Diverse Issues in the UK and Spain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Key Details on Recent Events in the UK and Spain</w:t>
      </w:r>
    </w:p>
    <w:p>
      <w:pPr>
        <w:pStyle w:val="Heading4"/>
      </w:pPr>
      <w:r>
        <w:t>Cannabis Factory Discovered in Burslem, Stoke-on-Trent</w:t>
      </w:r>
    </w:p>
    <w:p>
      <w:r>
        <w:t>Authorities in Burslem, Stoke-on-Trent, stumbled upon a cannabis factory following attempts by four masked men to break into a home. On June 6, police were alerted to activity involving a group in black clothing exiting a red Land Rover near Barton Crescent. Subsequently, officers found 106 cannabis plants inside the property. Staffordshire Police have since seized the plants and the vehicle, launching an ongoing investigation.</w:t>
      </w:r>
    </w:p>
    <w:p>
      <w:pPr>
        <w:pStyle w:val="Heading4"/>
      </w:pPr>
      <w:r>
        <w:t>Protests Against Overtourism in Spain</w:t>
      </w:r>
    </w:p>
    <w:p>
      <w:r>
        <w:t>Protest activities against mass tourism have intensified in Spain, particularly in the Canary and Balearic Islands, prompting many British tourists to reconsider their holiday plans. Recent rallies have seen locals invading beaches in Majorca and expressing discontent with the influx of tourists, which has priced residents out of housing markets and strained local resources. Some Brits have opted to cancel their trips to Spain in favor of destinations perceived as more welcoming, like Turkey and Greece.</w:t>
      </w:r>
    </w:p>
    <w:p>
      <w:pPr>
        <w:pStyle w:val="Heading4"/>
      </w:pPr>
      <w:r>
        <w:t>Prison Workers Convicted for Smuggling Contraband</w:t>
      </w:r>
    </w:p>
    <w:p>
      <w:r>
        <w:t>Amy Portwood and Adrienne Juniper, two care workers, were convicted for smuggling drugs and phones into HMP Risley prison in Warrington, after forming relationships with inmates Darren McAndrew and Philip Phythian. Liverpool Crown Court heard details of the contraband items, which included tobacco, phones, USB sticks, and drugs, discovered in January 2022. Portwood received 22 months in prison, while Juniper was given a suspended sentence owing to her children's needs.</w:t>
      </w:r>
    </w:p>
    <w:p>
      <w:pPr>
        <w:pStyle w:val="Heading4"/>
      </w:pPr>
      <w:r>
        <w:t>Dramatic Rescue of Injured Climber in Anglesey</w:t>
      </w:r>
    </w:p>
    <w:p>
      <w:r>
        <w:t>A climber named Jon was rescued from Gogarth Bay sea cliffs in Anglesey after falling 50 feet, suffering a severe back injury. The Holyhead RNLI, Coastguard, and a helicopter were mobilized to assist Jon, who lay on a ledge for about eight hours before being airlifted for medical treatment. Jon, who was conscious throughout the ordeal, later recounted his experience ensuring the lifeboat and Coastguard teams received his gratitude.</w:t>
      </w:r>
    </w:p>
    <w:p>
      <w:pPr>
        <w:pStyle w:val="Heading4"/>
      </w:pPr>
      <w:r>
        <w:t>Controversial Four-Letter Word in Ewloe Park</w:t>
      </w:r>
    </w:p>
    <w:p>
      <w:r>
        <w:t>Residents of Ewloe, Flintshire, noticed a 50ft four-letter word, which appears to spell "COOK," mown into the grass at Big Park playing fields. However, locals assert the word is actually a ruder term. The neatly mown letters suggest the use of a ride-on mower. While the responsible person remains unidentified, the incident has stirred a mix of amusement and shock in the community.</w:t>
      </w:r>
    </w:p>
    <w:p>
      <w:r>
        <w:t>These incidents underscore a variety of local and international concerns, from community disturbances and drug-related crime to challenges faced by regions grappling with mass tourism and anti-social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