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Switzerland to face Scotland in crucial Euro 2024 Group A clash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Switzerland faces Scotland in a crucial Euro 2024 Group A match in Cologne on Wednesday. Swiss coach Murat Yakin emphasized his team's preparation and warned against underestimating Scotland's ability to bounce back from their 5-1 defeat to Germany in Munich, a game marred by Ryan Porteous's dismissal. Scotland needs at least a point to keep their knockout stage hopes feasible after Switzerland's commanding 3-1 win over Hungary.</w:t>
      </w:r>
    </w:p>
    <w:p>
      <w:r>
        <w:t>Steve Clarke, the Scotland manager, acknowledged the challenge but emphasized the necessity of an improved performance. The team is missing defender Porteous, who received a two-game ban. Clarke insists on aiming for victory rather than settling for a draw, highlighting Switzerland's robust and pacey attack.</w:t>
      </w:r>
    </w:p>
    <w:p>
      <w:r>
        <w:t>Swiss defender Manuel Akanji praised Scotland's Premier League talents like John McGinn and Scott McTominay, urging vigilance against their potential resurgence. The game is poised as a critical test for both teams' aspirations in the tournament.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