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Jong Un Meet in Pyongyang to Strengthen Ties, Amidst Rising International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North Korean leader Kim Jong Un met in Pyongyang on Wednesday, aiming to strengthen ties between their nations. This marked Putin's first visit to North Korea in 24 years. The meeting began with a red carpet welcome at Pyongyang International Airport, followed by a joint ride to the Kumsusan State Guest House. North Korea's state news agency KCNA described the event as historic and reflective of the strong, strategic alliance between the two countries.</w:t>
      </w:r>
    </w:p>
    <w:p>
      <w:r>
        <w:t>Putin is joined by top Russian officials, including Defence Minister Andrei Belousov and Foreign Minister Sergey Lavrov. Discussions reportedly include military ties and strategic partnerships. This comes amidst ongoing international concerns about potential arms transfers between the two countries.</w:t>
      </w:r>
    </w:p>
    <w:p>
      <w:r>
        <w:t>In other developments, Hezbollah recently released a video showing Israeli military and civilian sites, raising tensions between Israel and Lebanon. Israeli Foreign Minister Israel Katz warned of the prospect of "all-out war" in response. Hezbollah has claimed the video is just the beginning of further revelations about Israeli vulnerabilities.</w:t>
      </w:r>
    </w:p>
    <w:p>
      <w:r>
        <w:t>Meanwhile, the ongoing conflict between Ukraine and Russia saw significant developments, including a Ukrainian drone attack on oil storage tanks in Rostov, Russia, and intensified fighting in eastern Ukraine. Ukraine's airforce reported downing 10 Russian drones. Ukraine also accused Russia of war crimes, including the beheading of a Ukrainian serviceman.</w:t>
      </w:r>
    </w:p>
    <w:p>
      <w:r>
        <w:t>US Secretary of State Antony Blinken criticized China for supporting Russia's defense industry, which he claimed prolongs the Ukraine conflict. In related news, South Korea identified shipping containers from North Korea to Russia containing suspected military supplies.</w:t>
      </w:r>
    </w:p>
    <w:p>
      <w:r>
        <w:t>These events come as the geopolitical landscape continues to shift, with Ukraine under Russian invasion and the West facing heightened tensions with North Korea and Iran.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