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UAV Attack on Ukraine Repelled by Ukrainian Air Defenses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the night of June 19, Russian forces launched an attack on Ukraine using 21 Shahed-131/136 type unmanned aerial vehicles (UAVs). The drones were launched from Primorsko-Akhtarsk in Russia and Cape Chauda in Crimea. Ukraine’s air defenses successfully intercepted and shot down 19 of these UAVs across the Kherson, Mykolaiv, Dnipropetrovsk, Kirovohrad, Khmelnytskyi, and Lviv regions.</w:t>
      </w:r>
    </w:p>
    <w:p>
      <w:r>
        <w:t>In Lviv Oblast, five Shahed drones were downed by air defenses. Despite this, a drone managed to hit civilian infrastructure in the village of Malekhiv, injuring a 70-year-old man and a 47-year-old man. The incident resulted in broken windows in several buildings, including a multi-story residential building and an office building.</w:t>
      </w:r>
    </w:p>
    <w:p>
      <w:r>
        <w:t xml:space="preserve">No damage or injuries were reported in the Kherson, Mykolaiv, Kirovohrad, and Khmelnytskyi regions where the drones were downed. Dnipropetrovsk Governor Serhiy Lysak noted that four Shahed drones were destroyed over the oblast, two each in the Kryvyi Rih and Nikopol districts. </w:t>
      </w:r>
    </w:p>
    <w:p>
      <w:r>
        <w:t xml:space="preserve">The air defenses involved various units, including fighter aircraft, anti-aircraft missile units, electronic warfare units, and mobile fire groups of the Ukrainian Defense Forces. The Ukrainian Air Force Commander Mykola Oleshchuk confirmed the incident and the subsequent air defense operations. </w:t>
      </w:r>
    </w:p>
    <w:p>
      <w:r>
        <w:t>The situation in Ukraine remains tense, with ongoing combat engagements reported along the front lines, particularly in the Pokrovsk sector.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