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Army Staff Sgt. Sentenced to Penal Colony in Russia for Theft and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Russian court in Vladivostok sentenced U.S. Army Staff Sgt. Gordon Black, 34, to three years and nine months in a penal colony for charges of theft and threats of murder. Black was arrested in May 2024 after visiting Vladivostok to see his girlfriend, Alexandra Vashchuk, who accused him of stealing 10,000 rubles (approximately $115) from her. </w:t>
      </w:r>
      <w:r/>
    </w:p>
    <w:p>
      <w:r/>
      <w:r>
        <w:t>In the Pervomaisky District Court, Black admitted to the theft but denied any intention of violence, stating he spent the money on food and hotel stays. The court also ordered Black to pay damages of 10,000 rubles. Prosecutors had initially sought a longer sentence of four years and eight months. Black's attorney announced plans to appeal the verdict.</w:t>
      </w:r>
      <w:r/>
    </w:p>
    <w:p>
      <w:r/>
      <w:r>
        <w:t>The case occurs amid strained U.S.-Russia relations, exacerbated by ongoing tensions in Ukraine. Several other Americans are currently imprisoned in Russia, including Paul Whelan and Evan Gershkovich, both designated as wrongfully detained by the U.S. government.</w:t>
      </w:r>
      <w:r/>
    </w:p>
    <w:p>
      <w:r/>
      <w:r>
        <w:t>The U.S. State Department advises against travel to Russia, and the Pentagon requires service members to obtain clearance for international trips. Black did not have authorization from the Department of Defense for his travel to Russia. He was on leave and had been stationed in South Korea before his scheduled return to Fort Cavazos, Texas.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