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19-Year-Old Briton Jay Slater Missing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19-Year-Old Briton Jay Slater Missing in Tenerife</w:t>
      </w:r>
    </w:p>
    <w:p>
      <w:r>
        <w:t>Jay Slater, a 19-year-old from Oswaldtwistle, Lancashire, went missing earlier this week while on holiday in Tenerife. Slater had been attending the NRG music festival before disappearing. His stepfather, Andy Watson, expressed doubts that Jay would have attempted an 11-hour walk back to his hotel, noting that Jay usually relies on short car rides for errands.</w:t>
      </w:r>
    </w:p>
    <w:p>
      <w:r>
        <w:t>Slater's last known communication was with a friend on Monday morning, where he mentioned being lost, thirsty, and having only one percent battery left on his phone. His phone last pinged in the mountainous area of Rural de Teno Park. His family, including his mother Debbie Duncan, have flown to Tenerife to join the search efforts.</w:t>
      </w:r>
    </w:p>
    <w:p>
      <w:r>
        <w:t>Local authorities, coordinated by the Civil Guard, have deployed drones and search teams across various parts of the island, initially focusing on the mountainous regions near Masca. However, the efforts have now shifted to the popular tourist areas of Los Cristianos and Playa de Las Americas due to new information, although a reported sighting turned out to be false.</w:t>
      </w:r>
    </w:p>
    <w:p>
      <w:r>
        <w:t>The disappearance has attracted significant media attention, and various online platforms have been set up to provide updates. Unfortunately, fake fundraising campaigns have also emerged, misleading well-meaning individuals.</w:t>
      </w:r>
    </w:p>
    <w:p>
      <w:r>
        <w:t>Anyone with information about Jay Slater's whereabouts is urged to contact local authorities as the search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